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3_document.jpeg" ContentType="image/jpeg"/>
  <Override PartName="/word/media/image_rId25_document.jpeg" ContentType="image/jpeg"/>
  <Override PartName="/word/media/image_rId26_document.jpeg" ContentType="image/jpeg"/>
  <Override PartName="/word/media/image_rId29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48E27E" w14:textId="37B4CCBF" w:rsidR="00DB5B34" w:rsidRDefault="00FA1DF3" w:rsidP="00DB5B34">
      <w:pPr>
        <w:spacing w:before="97"/>
        <w:ind w:right="139"/>
        <w:jc w:val="right"/>
        <w:rPr>
          <w:rFonts w:asciiTheme="minorHAnsi" w:hAnsiTheme="minorHAnsi" w:cstheme="minorHAnsi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5FF0B2" wp14:editId="305493BF">
                <wp:simplePos x="0" y="0"/>
                <wp:positionH relativeFrom="column">
                  <wp:posOffset>6567893</wp:posOffset>
                </wp:positionH>
                <wp:positionV relativeFrom="paragraph">
                  <wp:posOffset>-1059312</wp:posOffset>
                </wp:positionV>
                <wp:extent cx="535940" cy="470535"/>
                <wp:effectExtent l="0" t="0" r="0" b="0"/>
                <wp:wrapNone/>
                <wp:docPr id="7405957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40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3C938E" w14:textId="455F6444" w:rsidR="00FA1DF3" w:rsidRPr="00FA1DF3" w:rsidRDefault="00FA1DF3" w:rsidP="00FA1DF3">
                            <w:pPr>
                              <w:ind w:right="142"/>
                              <w:rPr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DF3">
                              <w:rPr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${QR}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5FF0B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17.15pt;margin-top:-83.4pt;width:42.2pt;height:37.0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" filled="f" stroked="f">
                <v:textbox style="mso-fit-shape-to-text:t">
                  <w:txbxContent>
                    <w:p w14:paraId="413C938E" w14:textId="455F6444" w:rsidR="00FA1DF3" w:rsidRPr="00FA1DF3" w:rsidRDefault="00FA1DF3" w:rsidP="00FA1DF3">
                      <w:pPr>
                        <w:ind w:right="142"/>
                        <w:rPr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DF3">
                        <w:rPr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${QR}</w:t>
                      </w:r>
                    </w:p>
                  </w:txbxContent>
                </v:textbox>
              </v:shape>
            </w:pict>
          </mc:Fallback>
        </mc:AlternateContent>
      </w:r>
    </w:p>
    <w:p w14:paraId="038B833D" w14:textId="7BC4F7B0" w:rsidR="00DB5B34" w:rsidRDefault="004C03E0" w:rsidP="002D232A">
      <w:pPr>
        <w:tabs>
          <w:tab w:val="left" w:pos="1875"/>
          <w:tab w:val="right" w:pos="11381"/>
        </w:tabs>
        <w:spacing w:before="97"/>
        <w:ind w:right="139"/>
        <w:rPr>
          <w:rFonts w:asciiTheme="minorHAnsi" w:hAnsiTheme="minorHAnsi" w:cstheme="minorHAnsi"/>
          <w:b/>
          <w:color w:val="FF0000"/>
        </w:rPr>
      </w:pPr>
      <w:r>
        <w:rPr>
          <w:rFonts w:asciiTheme="minorHAnsi" w:hAnsiTheme="minorHAnsi" w:cstheme="minorHAnsi"/>
          <w:b/>
          <w:color w:val="FF0000"/>
        </w:rPr>
        <w:tab/>
      </w:r>
      <w:r>
        <w:rPr>
          <w:rFonts w:asciiTheme="minorHAnsi" w:hAnsiTheme="minorHAnsi" w:cstheme="minorHAnsi"/>
          <w:b/>
          <w:color w:val="FF0000"/>
        </w:rPr>
        <w:tab/>
      </w:r>
    </w:p>
    <w:p w14:paraId="306D406B" w14:textId="62315620" w:rsidR="00DB5B34" w:rsidRPr="00DB5B34" w:rsidRDefault="00DB5B34" w:rsidP="00185D56">
      <w:pPr>
        <w:spacing w:before="97"/>
        <w:ind w:right="463"/>
        <w:jc w:val="right"/>
        <w:rPr>
          <w:rFonts w:asciiTheme="minorHAnsi" w:hAnsiTheme="minorHAnsi" w:cstheme="minorHAnsi"/>
          <w:b/>
          <w:color w:val="FF0000"/>
        </w:rPr>
      </w:pPr>
    </w:p>
    <w:p w14:paraId="29765D1B" w14:textId="5B731A46" w:rsidR="00DB5B34" w:rsidRPr="00DB5B34" w:rsidRDefault="00DB5B34" w:rsidP="00DB5B34">
      <w:pPr>
        <w:tabs>
          <w:tab w:val="left" w:pos="3000"/>
        </w:tabs>
        <w:spacing w:before="97"/>
        <w:ind w:right="139"/>
        <w:rPr>
          <w:rFonts w:asciiTheme="minorHAnsi" w:hAnsiTheme="minorHAnsi" w:cstheme="minorHAnsi"/>
          <w:b/>
          <w:color w:val="4C4846"/>
          <w:rtl/>
        </w:rPr>
      </w:pPr>
    </w:p>
    <w:p w14:paraId="3CDEA6C8" w14:textId="7EDD0594" w:rsidR="00DB5B34" w:rsidRPr="00DB5B34" w:rsidRDefault="00DB5B34" w:rsidP="00185D56">
      <w:pPr>
        <w:spacing w:before="97"/>
        <w:ind w:right="463"/>
        <w:jc w:val="right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Attention to</w:t>
      </w:r>
      <w:r w:rsidRPr="00DB5B34">
        <w:rPr>
          <w:rFonts w:asciiTheme="minorHAnsi" w:hAnsiTheme="minorHAnsi" w:cstheme="minorHAnsi"/>
          <w:b/>
          <w:color w:val="4C4846"/>
          <w:spacing w:val="1"/>
        </w:rPr>
        <w:t xml:space="preserve">: </w:t>
      </w:r>
      <w:r>
        <w:rPr>
          <w:rtl/>
        </w:rPr>
        <w:t xml:space="preserve">ﻣﺆﺳﺴﺔ ﺳﻌﺪﻯ ﺯﻭﻳﺪ ﺑﻦ ﺳﻌﺪﻭﻥ ﺍﻟﻌﺘﻴﺒﻲ ﻟﻠﻤﻘﺎﻭﻻﺕ ﺍﻟﻌﺎﻣﺔ</w:t>
      </w:r>
    </w:p>
    <w:p w14:paraId="44B1158E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5894CCB0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5F7D6F8D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6A2D5879" w14:textId="77777777" w:rsidR="00DB5B34" w:rsidRPr="00DB5B34" w:rsidRDefault="00DB5B34" w:rsidP="00DB5B34">
      <w:pPr>
        <w:pStyle w:val="BodyText"/>
        <w:spacing w:before="11"/>
        <w:rPr>
          <w:rFonts w:asciiTheme="minorHAnsi" w:hAnsiTheme="minorHAnsi" w:cstheme="minorHAnsi"/>
          <w:b/>
          <w:sz w:val="22"/>
          <w:szCs w:val="22"/>
        </w:rPr>
      </w:pPr>
    </w:p>
    <w:p w14:paraId="68A81B82" w14:textId="4A9AC430" w:rsidR="00DB5B34" w:rsidRPr="00DB5B34" w:rsidRDefault="00DB5B34" w:rsidP="00DB5B34">
      <w:pPr>
        <w:spacing w:before="96"/>
        <w:ind w:left="100"/>
        <w:rPr>
          <w:rFonts w:asciiTheme="minorHAnsi" w:hAnsiTheme="minorHAnsi" w:cstheme="minorHAnsi"/>
          <w:b/>
          <w:lang w:bidi="ar-EG"/>
        </w:rPr>
      </w:pPr>
      <w:r w:rsidRPr="00DB5B34">
        <w:rPr>
          <w:rFonts w:asciiTheme="minorHAnsi" w:hAnsiTheme="minorHAnsi" w:cstheme="minorHAnsi"/>
          <w:b/>
          <w:color w:val="4C4846"/>
        </w:rPr>
        <w:t>IDI PR</w:t>
      </w:r>
      <w:r w:rsidRPr="00DB5B34">
        <w:rPr>
          <w:rFonts w:asciiTheme="minorHAnsi" w:hAnsiTheme="minorHAnsi" w:cstheme="minorHAnsi"/>
          <w:b/>
          <w:color w:val="4C4846"/>
          <w:spacing w:val="1"/>
        </w:rPr>
        <w:t xml:space="preserve"> #:</w:t>
      </w:r>
      <w:r w:rsidR="00185D56">
        <w:rPr>
          <w:rFonts w:asciiTheme="minorHAnsi" w:hAnsiTheme="minorHAnsi" w:cstheme="minorHAnsi"/>
          <w:b/>
          <w:color w:val="FF0000"/>
          <w:spacing w:val="2"/>
        </w:rPr>
        <w:t xml:space="preserve"> </w:t>
      </w:r>
      <w:bookmarkStart w:id="0" w:name="_Hlk150670682"/>
      <w:r w:rsidR="00185D56" w:rsidRPr="00185D56">
        <w:rPr>
          <w:rFonts w:asciiTheme="minorHAnsi" w:hAnsiTheme="minorHAnsi" w:cstheme="minorHAnsi"/>
          <w:b/>
          <w:spacing w:val="2"/>
        </w:rPr>
        <w:t>111000</w:t>
      </w:r>
      <w:bookmarkEnd w:id="0"/>
    </w:p>
    <w:p w14:paraId="2FABCE19" w14:textId="34A1ADAB" w:rsidR="00DB5B34" w:rsidRPr="00DB5B34" w:rsidRDefault="00DB5B34" w:rsidP="00185D56">
      <w:pPr>
        <w:spacing w:before="12"/>
        <w:ind w:left="100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Established by</w:t>
      </w:r>
      <w:r w:rsidRPr="00DB5B34">
        <w:rPr>
          <w:rFonts w:asciiTheme="minorHAnsi" w:hAnsiTheme="minorHAnsi" w:cstheme="minorHAnsi"/>
          <w:b/>
          <w:color w:val="FF0000"/>
          <w:spacing w:val="-3"/>
        </w:rPr>
        <w:t xml:space="preserve">: </w:t>
      </w:r>
      <w:r w:rsidR="00185D56" w:rsidRPr="00185D56">
        <w:rPr>
          <w:rFonts w:asciiTheme="minorHAnsi" w:hAnsiTheme="minorHAnsi" w:cstheme="minorHAnsi"/>
          <w:b/>
          <w:spacing w:val="-1"/>
        </w:rPr>
        <w:t>Amr Yasser</w:t>
      </w:r>
    </w:p>
    <w:p w14:paraId="6D0E6A0C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color w:val="5B9BD5" w:themeColor="accent1"/>
          <w:sz w:val="22"/>
          <w:szCs w:val="22"/>
        </w:rPr>
      </w:pPr>
      <w:r w:rsidRPr="00DB5B34">
        <w:rPr>
          <w:rFonts w:asciiTheme="minorHAnsi" w:hAnsiTheme="minorHAnsi" w:cstheme="minorHAnsi"/>
          <w:b/>
          <w:noProof/>
          <w:color w:val="ACB9CA" w:themeColor="text2" w:themeTint="66"/>
          <w:sz w:val="22"/>
          <w:szCs w:val="22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043D3816" wp14:editId="3B9D4663">
                <wp:simplePos x="0" y="0"/>
                <wp:positionH relativeFrom="page">
                  <wp:posOffset>317500</wp:posOffset>
                </wp:positionH>
                <wp:positionV relativeFrom="paragraph">
                  <wp:posOffset>59690</wp:posOffset>
                </wp:positionV>
                <wp:extent cx="6921500" cy="11430"/>
                <wp:effectExtent l="19050" t="19050" r="12700" b="26670"/>
                <wp:wrapTopAndBottom/>
                <wp:docPr id="9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0" cy="11430"/>
                          <a:chOff x="500" y="94"/>
                          <a:chExt cx="10900" cy="18"/>
                        </a:xfrm>
                        <a:solidFill>
                          <a:schemeClr val="tx2"/>
                        </a:solidFill>
                      </wpg:grpSpPr>
                      <wps:wsp>
                        <wps:cNvPr id="92" name="docshape2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98 98"/>
                              <a:gd name="T3" fmla="*/ 98 h 9"/>
                              <a:gd name="T4" fmla="+- 0 11396 504"/>
                              <a:gd name="T5" fmla="*/ T4 w 10892"/>
                              <a:gd name="T6" fmla="+- 0 98 98"/>
                              <a:gd name="T7" fmla="*/ 98 h 9"/>
                              <a:gd name="T8" fmla="+- 0 504 504"/>
                              <a:gd name="T9" fmla="*/ T8 w 10892"/>
                              <a:gd name="T10" fmla="+- 0 98 98"/>
                              <a:gd name="T11" fmla="*/ 98 h 9"/>
                              <a:gd name="T12" fmla="+- 0 504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0"/>
                                </a:moveTo>
                                <a:lnTo>
                                  <a:pt x="10892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3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107 98"/>
                              <a:gd name="T3" fmla="*/ 107 h 9"/>
                              <a:gd name="T4" fmla="+- 0 11396 504"/>
                              <a:gd name="T5" fmla="*/ T4 w 10892"/>
                              <a:gd name="T6" fmla="+- 0 107 98"/>
                              <a:gd name="T7" fmla="*/ 107 h 9"/>
                              <a:gd name="T8" fmla="+- 0 11396 504"/>
                              <a:gd name="T9" fmla="*/ T8 w 10892"/>
                              <a:gd name="T10" fmla="+- 0 98 98"/>
                              <a:gd name="T11" fmla="*/ 98 h 9"/>
                              <a:gd name="T12" fmla="+- 0 11396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9"/>
                                </a:moveTo>
                                <a:lnTo>
                                  <a:pt x="10892" y="9"/>
                                </a:lnTo>
                                <a:moveTo>
                                  <a:pt x="10892" y="0"/>
                                </a:moveTo>
                                <a:lnTo>
                                  <a:pt x="10892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500" y="94"/>
                            <a:ext cx="10900" cy="18"/>
                          </a:xfrm>
                          <a:prstGeom prst="rect">
                            <a:avLst/>
                          </a:pr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F488E" id="docshapegroup1" o:spid="_x0000_s1026" style="position:absolute;margin-left:25pt;margin-top:4.7pt;width:545pt;height:.9pt;z-index:-251657216;mso-wrap-distance-left:0;mso-wrap-distance-right:0;mso-position-horizontal-relative:page" coordorigin="500,94" coordsize="1090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">
                <v:shape id="docshape2" o:spid="_x0000_s1027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" path="m,l10892,m,l,9e" filled="f" strokecolor="#44546a [3215]" strokeweight="3pt">
                  <v:shadow color="#7f7f7f [1601]" opacity=".5" offset="1pt"/>
                  <v:path arrowok="t" o:connecttype="custom" o:connectlocs="0,98;10892,98;0,98;0,107" o:connectangles="0,0,0,0"/>
                </v:shape>
                <v:shape id="docshape3" o:spid="_x0000_s1028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" path="m,9r10892,m10892,r,9e" filled="f" strokecolor="#44546a [3215]" strokeweight="3pt">
                  <v:shadow color="#7f7f7f [1601]" opacity=".5" offset="1pt"/>
                  <v:path arrowok="t" o:connecttype="custom" o:connectlocs="0,107;10892,107;10892,98;10892,107" o:connectangles="0,0,0,0"/>
                </v:shape>
                <v:rect id="docshape4" o:spid="_x0000_s1029" style="position:absolute;left:500;top:94;width:1090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" filled="f" strokecolor="#44546a [3215]" strokeweight="3pt">
                  <v:shadow color="#7f7f7f [1601]" opacity=".5" offset="1pt"/>
                </v:rect>
                <w10:wrap type="topAndBottom" anchorx="page"/>
              </v:group>
            </w:pict>
          </mc:Fallback>
        </mc:AlternateContent>
      </w:r>
    </w:p>
    <w:p w14:paraId="5D074DD0" w14:textId="77777777" w:rsidR="00DB5B34" w:rsidRPr="00DB5B34" w:rsidRDefault="00DB5B34" w:rsidP="00DB5B34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14:paraId="7C40FD59" w14:textId="77777777" w:rsidR="00DB5B34" w:rsidRPr="00CD271E" w:rsidRDefault="00DB5B34" w:rsidP="00CB0457">
      <w:pPr>
        <w:pStyle w:val="Title"/>
        <w:jc w:val="center"/>
        <w:rPr>
          <w:rFonts w:asciiTheme="minorHAnsi" w:hAnsiTheme="minorHAnsi" w:cstheme="minorHAnsi"/>
          <w:b/>
          <w:color w:val="4C4846"/>
          <w:sz w:val="32"/>
          <w:szCs w:val="32"/>
        </w:rPr>
      </w:pP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>TIS Visit</w:t>
      </w:r>
    </w:p>
    <w:p w14:paraId="644448E6" w14:textId="784687CB" w:rsidR="00DB5B34" w:rsidRPr="00CD271E" w:rsidRDefault="00DB5B34" w:rsidP="00CB0457">
      <w:pPr>
        <w:pStyle w:val="Title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>Inspection Report</w:t>
      </w:r>
      <w:r w:rsidR="004A65CE">
        <w:rPr>
          <w:rFonts w:asciiTheme="minorHAnsi" w:hAnsiTheme="minorHAnsi" w:cstheme="minorHAnsi"/>
          <w:b/>
          <w:color w:val="4C4846"/>
          <w:sz w:val="32"/>
          <w:szCs w:val="32"/>
        </w:rPr>
        <w:t xml:space="preserve"> </w:t>
      </w: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 xml:space="preserve">- </w:t>
      </w:r>
      <w:r w:rsidR="00185D56" w:rsidRPr="00185D56">
        <w:rPr>
          <w:rFonts w:asciiTheme="minorHAnsi" w:hAnsiTheme="minorHAnsi" w:cstheme="minorHAnsi"/>
          <w:b/>
          <w:sz w:val="32"/>
          <w:szCs w:val="32"/>
        </w:rPr>
        <w:t>Soil Improvement</w:t>
      </w:r>
    </w:p>
    <w:p w14:paraId="2AAD8C47" w14:textId="48185ED2" w:rsidR="00DB5B34" w:rsidRDefault="00DB5B34" w:rsidP="00DB5B34">
      <w:pPr>
        <w:pStyle w:val="BodyText"/>
        <w:spacing w:before="8"/>
        <w:rPr>
          <w:rFonts w:asciiTheme="minorHAnsi" w:hAnsiTheme="minorHAnsi" w:cstheme="minorHAnsi"/>
          <w:b/>
          <w:sz w:val="22"/>
          <w:szCs w:val="22"/>
        </w:rPr>
      </w:pPr>
    </w:p>
    <w:p w14:paraId="69FA7A39" w14:textId="77777777" w:rsidR="00CD271E" w:rsidRPr="00DB5B34" w:rsidRDefault="00CD271E" w:rsidP="00DB5B34">
      <w:pPr>
        <w:pStyle w:val="BodyText"/>
        <w:spacing w:before="8"/>
        <w:rPr>
          <w:rFonts w:asciiTheme="minorHAnsi" w:hAnsiTheme="minorHAnsi" w:cstheme="minorHAnsi"/>
          <w:b/>
          <w:sz w:val="22"/>
          <w:szCs w:val="22"/>
        </w:rPr>
      </w:pPr>
    </w:p>
    <w:p w14:paraId="5EEB48C6" w14:textId="1AF4DDC1" w:rsidR="00DB5B34" w:rsidRPr="00DB5B34" w:rsidRDefault="00DB5B34" w:rsidP="00DB5B34">
      <w:pPr>
        <w:spacing w:before="97"/>
        <w:ind w:left="100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Date of visit:</w:t>
      </w:r>
      <w:r w:rsidR="006F61EA">
        <w:rPr>
          <w:rFonts w:asciiTheme="minorHAnsi" w:hAnsiTheme="minorHAnsi" w:cstheme="minorHAnsi" w:hint="cs"/>
          <w:b/>
          <w:color w:val="4C4846"/>
          <w:rtl/>
        </w:rPr>
        <w:t xml:space="preserve"> </w:t>
      </w:r>
      <w:r w:rsidR="00185D56" w:rsidRPr="00185D56">
        <w:rPr>
          <w:rFonts w:asciiTheme="minorHAnsi" w:hAnsiTheme="minorHAnsi" w:cstheme="minorHAnsi"/>
          <w:b/>
        </w:rPr>
        <w:t>21-Jan-2025</w:t>
      </w:r>
    </w:p>
    <w:p w14:paraId="0353AAA0" w14:textId="77777777" w:rsidR="00DB5B34" w:rsidRPr="00DB5B34" w:rsidRDefault="00DB5B34" w:rsidP="00DB5B34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14:paraId="3BC575AC" w14:textId="2C78C403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FF0000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Location: </w:t>
      </w:r>
      <w:r w:rsidR="00185D56" w:rsidRPr="00185D56">
        <w:rPr>
          <w:rFonts w:asciiTheme="minorHAnsi" w:hAnsiTheme="minorHAnsi" w:cstheme="minorHAnsi"/>
          <w:b/>
        </w:rPr>
        <w:t>26.435593,50.1021907</w:t>
      </w:r>
    </w:p>
    <w:p w14:paraId="21400E25" w14:textId="77777777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</w:p>
    <w:p w14:paraId="316B76F0" w14:textId="77777777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     </w:t>
      </w:r>
    </w:p>
    <w:p w14:paraId="02BE9255" w14:textId="73654041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</w:t>
      </w:r>
      <w:proofErr w:type="gramStart"/>
      <w:r w:rsidRPr="006F61EA">
        <w:rPr>
          <w:rFonts w:asciiTheme="minorHAnsi" w:hAnsiTheme="minorHAnsi" w:cstheme="minorHAnsi"/>
          <w:b/>
          <w:color w:val="000000" w:themeColor="text1"/>
          <w:spacing w:val="-2"/>
        </w:rPr>
        <w:t>(</w:t>
      </w:r>
      <w:r w:rsidR="00CE0B26">
        <w:rPr>
          <w:rFonts w:asciiTheme="minorHAnsi" w:hAnsiTheme="minorHAnsi" w:cstheme="minorHAnsi"/>
          <w:b/>
          <w:color w:val="000000" w:themeColor="text1"/>
          <w:spacing w:val="-2"/>
        </w:rPr>
        <w:t xml:space="preserve"> </w:t>
      </w:r>
      <w:r w:rsidR="00CE0B26" w:rsidRPr="00CE0B26">
        <w:rPr>
          <w:rFonts w:asciiTheme="minorHAnsi" w:hAnsiTheme="minorHAnsi" w:cstheme="minorHAnsi"/>
          <w:b/>
          <w:color w:val="4C4846"/>
          <w:spacing w:val="-2"/>
        </w:rPr>
        <w:t>Special Projects</w:t>
      </w:r>
      <w:r w:rsidR="006F61EA" w:rsidRPr="00CE0B26">
        <w:rPr>
          <w:rFonts w:asciiTheme="minorHAnsi" w:hAnsiTheme="minorHAnsi" w:cstheme="minorHAnsi"/>
          <w:b/>
          <w:color w:val="4C4846"/>
          <w:spacing w:val="-2"/>
        </w:rPr>
        <w:t>,</w:t>
      </w:r>
      <w:r w:rsidR="006F61EA">
        <w:rPr>
          <w:rFonts w:asciiTheme="minorHAnsi" w:hAnsiTheme="minorHAnsi" w:cstheme="minorHAnsi"/>
          <w:b/>
          <w:color w:val="FF0000"/>
          <w:spacing w:val="-2"/>
        </w:rPr>
        <w:t xml:space="preserve"> </w:t>
      </w:r>
      <w:r w:rsidR="006F61EA" w:rsidRPr="00DB5B34">
        <w:rPr>
          <w:rFonts w:asciiTheme="minorHAnsi" w:hAnsiTheme="minorHAnsi" w:cstheme="minorHAnsi"/>
          <w:b/>
          <w:color w:val="4C4846"/>
          <w:spacing w:val="-2"/>
        </w:rPr>
        <w:t>Saudi Arabia</w:t>
      </w:r>
      <w:r w:rsidRPr="006F61EA">
        <w:rPr>
          <w:rFonts w:asciiTheme="minorHAnsi" w:hAnsiTheme="minorHAnsi" w:cstheme="minorHAnsi"/>
          <w:b/>
          <w:color w:val="000000" w:themeColor="text1"/>
          <w:spacing w:val="-2"/>
        </w:rPr>
        <w:t>)</w:t>
      </w: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                        </w:t>
      </w:r>
    </w:p>
    <w:p w14:paraId="640082BF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14:paraId="02A4B841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  <w:r w:rsidRPr="00DB5B34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1BA21CBF" wp14:editId="35359F4F">
                <wp:simplePos x="0" y="0"/>
                <wp:positionH relativeFrom="page">
                  <wp:posOffset>317500</wp:posOffset>
                </wp:positionH>
                <wp:positionV relativeFrom="paragraph">
                  <wp:posOffset>59690</wp:posOffset>
                </wp:positionV>
                <wp:extent cx="6921500" cy="11430"/>
                <wp:effectExtent l="19050" t="19050" r="12700" b="26670"/>
                <wp:wrapTopAndBottom/>
                <wp:docPr id="87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0" cy="11430"/>
                          <a:chOff x="500" y="94"/>
                          <a:chExt cx="10900" cy="18"/>
                        </a:xfrm>
                        <a:solidFill>
                          <a:schemeClr val="tx2"/>
                        </a:solidFill>
                      </wpg:grpSpPr>
                      <wps:wsp>
                        <wps:cNvPr id="88" name="docshape6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98 98"/>
                              <a:gd name="T3" fmla="*/ 98 h 9"/>
                              <a:gd name="T4" fmla="+- 0 11396 504"/>
                              <a:gd name="T5" fmla="*/ T4 w 10892"/>
                              <a:gd name="T6" fmla="+- 0 98 98"/>
                              <a:gd name="T7" fmla="*/ 98 h 9"/>
                              <a:gd name="T8" fmla="+- 0 504 504"/>
                              <a:gd name="T9" fmla="*/ T8 w 10892"/>
                              <a:gd name="T10" fmla="+- 0 98 98"/>
                              <a:gd name="T11" fmla="*/ 98 h 9"/>
                              <a:gd name="T12" fmla="+- 0 504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0"/>
                                </a:moveTo>
                                <a:lnTo>
                                  <a:pt x="10892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7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107 98"/>
                              <a:gd name="T3" fmla="*/ 107 h 9"/>
                              <a:gd name="T4" fmla="+- 0 11396 504"/>
                              <a:gd name="T5" fmla="*/ T4 w 10892"/>
                              <a:gd name="T6" fmla="+- 0 107 98"/>
                              <a:gd name="T7" fmla="*/ 107 h 9"/>
                              <a:gd name="T8" fmla="+- 0 11396 504"/>
                              <a:gd name="T9" fmla="*/ T8 w 10892"/>
                              <a:gd name="T10" fmla="+- 0 98 98"/>
                              <a:gd name="T11" fmla="*/ 98 h 9"/>
                              <a:gd name="T12" fmla="+- 0 11396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9"/>
                                </a:moveTo>
                                <a:lnTo>
                                  <a:pt x="10892" y="9"/>
                                </a:lnTo>
                                <a:moveTo>
                                  <a:pt x="10892" y="0"/>
                                </a:moveTo>
                                <a:lnTo>
                                  <a:pt x="10892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500" y="93"/>
                            <a:ext cx="10900" cy="18"/>
                          </a:xfrm>
                          <a:prstGeom prst="rect">
                            <a:avLst/>
                          </a:pr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A160E" id="docshapegroup5" o:spid="_x0000_s1026" style="position:absolute;margin-left:25pt;margin-top:4.7pt;width:545pt;height:.9pt;z-index:-251656192;mso-wrap-distance-left:0;mso-wrap-distance-right:0;mso-position-horizontal-relative:page" coordorigin="500,94" coordsize="1090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">
                <v:shape id="docshape6" o:spid="_x0000_s1027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" path="m,l10892,m,l,9e" filled="f" strokecolor="#44546a [3215]" strokeweight="3pt">
                  <v:shadow color="#1f3763 [1608]" opacity=".5" offset="1pt"/>
                  <v:path arrowok="t" o:connecttype="custom" o:connectlocs="0,98;10892,98;0,98;0,107" o:connectangles="0,0,0,0"/>
                </v:shape>
                <v:shape id="docshape7" o:spid="_x0000_s1028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" path="m,9r10892,m10892,r,9e" filled="f" strokecolor="#44546a [3215]" strokeweight="3pt">
                  <v:shadow color="#1f3763 [1608]" opacity=".5" offset="1pt"/>
                  <v:path arrowok="t" o:connecttype="custom" o:connectlocs="0,107;10892,107;10892,98;10892,107" o:connectangles="0,0,0,0"/>
                </v:shape>
                <v:rect id="docshape8" o:spid="_x0000_s1029" style="position:absolute;left:500;top:93;width:1090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" filled="f" strokecolor="#44546a [3215]" strokeweight="3pt">
                  <v:shadow color="#1f3763 [1608]" opacity=".5" offset="1pt"/>
                </v:rect>
                <w10:wrap type="topAndBottom" anchorx="page"/>
              </v:group>
            </w:pict>
          </mc:Fallback>
        </mc:AlternateContent>
      </w:r>
    </w:p>
    <w:p w14:paraId="33632BAF" w14:textId="0A48BE53" w:rsidR="00BA048F" w:rsidRDefault="00BA048F" w:rsidP="00BA048F"/>
    <w:p w14:paraId="23BA3611" w14:textId="39B901B1" w:rsidR="00DB5B34" w:rsidRDefault="00DB5B34" w:rsidP="00BA048F"/>
    <w:p w14:paraId="0982C323" w14:textId="7884D567" w:rsidR="00DB5B34" w:rsidRDefault="00DB5B34" w:rsidP="00BA048F"/>
    <w:p w14:paraId="1AFBB965" w14:textId="46041D99" w:rsidR="00DB5B34" w:rsidRDefault="00DB5B34" w:rsidP="00BA048F"/>
    <w:p w14:paraId="26F0627B" w14:textId="6EFED1BC" w:rsidR="00DB5B34" w:rsidRDefault="00DB5B34" w:rsidP="00BA048F"/>
    <w:p w14:paraId="40C11D52" w14:textId="4B8EAEBA" w:rsidR="00DB5B34" w:rsidRDefault="00DB5B34" w:rsidP="00BA048F"/>
    <w:p w14:paraId="3BD1EA8A" w14:textId="7F1F8938" w:rsidR="00DB5B34" w:rsidRDefault="00DB5B34" w:rsidP="00BA048F"/>
    <w:p w14:paraId="77E0286B" w14:textId="6D7B9378" w:rsidR="00DB5B34" w:rsidRDefault="00DB5B34" w:rsidP="00BA048F"/>
    <w:p w14:paraId="38D55383" w14:textId="6AF1983C" w:rsidR="00DB5B34" w:rsidRDefault="00DB5B34" w:rsidP="00BA048F"/>
    <w:p w14:paraId="516A3938" w14:textId="73220A42" w:rsidR="00DB5B34" w:rsidRDefault="00DB5B34" w:rsidP="00BA048F"/>
    <w:p w14:paraId="7BF07BE9" w14:textId="77777777" w:rsidR="00DB5B34" w:rsidRDefault="00DB5B34" w:rsidP="00BA048F"/>
    <w:p w14:paraId="3766F1CA" w14:textId="03569260" w:rsidR="00DB5B34" w:rsidRDefault="00DB5B34" w:rsidP="00BA048F"/>
    <w:p w14:paraId="2B3A24FF" w14:textId="70AA2659" w:rsidR="00DB5B34" w:rsidRDefault="00DB5B34" w:rsidP="00BA048F"/>
    <w:p w14:paraId="4A8E0AC2" w14:textId="4A159F33" w:rsidR="00DB5B34" w:rsidRDefault="00DB5B34" w:rsidP="00BA048F"/>
    <w:p w14:paraId="3A893B86" w14:textId="77777777" w:rsidR="00CD706C" w:rsidRDefault="00CD706C" w:rsidP="00BA048F"/>
    <w:p w14:paraId="1103F6ED" w14:textId="2A3E9A52" w:rsidR="00185D56" w:rsidRDefault="00185D56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pPr w:leftFromText="180" w:rightFromText="180" w:vertAnchor="text" w:horzAnchor="margin" w:tblpX="175" w:tblpY="355"/>
        <w:tblW w:w="11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0"/>
        <w:gridCol w:w="4563"/>
        <w:gridCol w:w="1747"/>
        <w:gridCol w:w="3220"/>
      </w:tblGrid>
      <w:tr w:rsidR="002D232A" w:rsidRPr="006C17CA" w14:paraId="443549C4" w14:textId="77777777" w:rsidTr="00DC00AD">
        <w:trPr>
          <w:trHeight w:val="417"/>
        </w:trPr>
        <w:tc>
          <w:tcPr>
            <w:tcW w:w="1630" w:type="dxa"/>
          </w:tcPr>
          <w:p w14:paraId="4AB392DF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lastRenderedPageBreak/>
              <w:t>Owner</w:t>
            </w:r>
          </w:p>
        </w:tc>
        <w:tc>
          <w:tcPr>
            <w:tcW w:w="4563" w:type="dxa"/>
          </w:tcPr>
          <w:p w14:paraId="66166208" w14:textId="47A18E7C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>
              <w:rPr>
                <w:rtl/>
              </w:rPr>
              <w:t xml:space="preserve">ﺣﺒﻨﺎﻥ ﺯﻭﻳﺪ ﺑﻦ ﺳﻌﺪﻭﻥ ﺍﻟﻌﺘﻴﺒﻲ</w:t>
            </w:r>
          </w:p>
        </w:tc>
        <w:tc>
          <w:tcPr>
            <w:tcW w:w="1747" w:type="dxa"/>
          </w:tcPr>
          <w:p w14:paraId="03BBB1C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TIS Company</w:t>
            </w:r>
          </w:p>
        </w:tc>
        <w:tc>
          <w:tcPr>
            <w:tcW w:w="3220" w:type="dxa"/>
          </w:tcPr>
          <w:p w14:paraId="529F4C0C" w14:textId="77777777" w:rsidR="002D232A" w:rsidRPr="006C17CA" w:rsidRDefault="002D232A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 xml:space="preserve">CPV Arabia </w:t>
            </w:r>
          </w:p>
        </w:tc>
      </w:tr>
      <w:tr w:rsidR="002D232A" w:rsidRPr="006C17CA" w14:paraId="214A17C6" w14:textId="77777777" w:rsidTr="00DC00AD">
        <w:trPr>
          <w:trHeight w:val="408"/>
        </w:trPr>
        <w:tc>
          <w:tcPr>
            <w:tcW w:w="1630" w:type="dxa"/>
          </w:tcPr>
          <w:p w14:paraId="4B5BC323" w14:textId="2AA286FE" w:rsidR="002D232A" w:rsidRPr="006C17CA" w:rsidRDefault="00FF2071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Contractor</w:t>
            </w:r>
          </w:p>
        </w:tc>
        <w:tc>
          <w:tcPr>
            <w:tcW w:w="4563" w:type="dxa"/>
          </w:tcPr>
          <w:p w14:paraId="1A59F4E0" w14:textId="62383E75" w:rsidR="002D232A" w:rsidRPr="000C368B" w:rsidRDefault="009957F4" w:rsidP="009957F4">
            <w:pPr>
              <w:pStyle w:val="TableParagraph"/>
              <w:spacing w:before="113"/>
              <w:rPr>
                <w:rFonts w:asciiTheme="minorHAnsi" w:hAnsiTheme="minorHAnsi" w:cstheme="minorHAnsi"/>
                <w:lang w:bidi="ar-EG"/>
              </w:rPr>
            </w:pPr>
            <w:r w:rsidRPr="009957F4">
              <w:rPr>
                <w:rFonts w:asciiTheme="minorHAnsi" w:hAnsiTheme="minorHAnsi" w:cstheme="minorHAnsi"/>
                <w:lang w:bidi="ar-EG"/>
              </w:rPr>
              <w:t xml:space="preserve"> </w:t>
            </w:r>
            <w:r>
              <w:rPr>
                <w:rtl/>
              </w:rPr>
              <w:t xml:space="preserve">ﻣﺆﺳﺴﺔ ﺳﻌﺪﻯ ﺯﻭﻳﺪ ﺑﻦ ﺳﻌﺪﻭﻥ ﺍﻟﻌﺘﻴﺒﻲ ﻟﻠﻤﻘﺎﻭﻻﺕ ﺍﻟﻌﺎﻣﺔ</w:t>
            </w:r>
          </w:p>
        </w:tc>
        <w:tc>
          <w:tcPr>
            <w:tcW w:w="1747" w:type="dxa"/>
          </w:tcPr>
          <w:p w14:paraId="0814031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 xml:space="preserve">Report Issue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4"/>
              </w:rPr>
              <w:t>Date</w:t>
            </w:r>
          </w:p>
        </w:tc>
        <w:tc>
          <w:tcPr>
            <w:tcW w:w="3220" w:type="dxa"/>
          </w:tcPr>
          <w:p w14:paraId="02C6D79B" w14:textId="4A9F4AAA" w:rsidR="002D232A" w:rsidRPr="00185D56" w:rsidRDefault="00185D5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bCs/>
                <w:color w:val="FF0000"/>
              </w:rPr>
            </w:pPr>
            <w:r w:rsidRPr="00185D56">
              <w:rPr>
                <w:rFonts w:asciiTheme="minorHAnsi" w:hAnsiTheme="minorHAnsi" w:cstheme="minorHAnsi"/>
                <w:bCs/>
              </w:rPr>
              <w:t/>
            </w:r>
          </w:p>
        </w:tc>
      </w:tr>
      <w:tr w:rsidR="002D232A" w:rsidRPr="006C17CA" w14:paraId="136026A1" w14:textId="77777777" w:rsidTr="00DC00AD">
        <w:trPr>
          <w:trHeight w:val="408"/>
        </w:trPr>
        <w:tc>
          <w:tcPr>
            <w:tcW w:w="1630" w:type="dxa"/>
          </w:tcPr>
          <w:p w14:paraId="327EBED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Project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Location</w:t>
            </w:r>
          </w:p>
        </w:tc>
        <w:tc>
          <w:tcPr>
            <w:tcW w:w="4563" w:type="dxa"/>
          </w:tcPr>
          <w:p w14:paraId="436BA8D3" w14:textId="7961596F" w:rsidR="002D232A" w:rsidRPr="000C368B" w:rsidRDefault="002D232A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 xml:space="preserve"> </w:t>
            </w:r>
            <w:r>
              <w:rPr>
                <w:rtl/>
              </w:rPr>
              <w:t xml:space="preserve">ﻣﺸﺮﻭﻉ ﺍﻧﺸﺎﺀ ﻓﻠﺘﻴﻦ ﺩﻭﺑﻠﻜﺲ ﺑﺤﻰ ﻃﻮﻳﻖ</w:t>
            </w:r>
          </w:p>
        </w:tc>
        <w:tc>
          <w:tcPr>
            <w:tcW w:w="1747" w:type="dxa"/>
          </w:tcPr>
          <w:p w14:paraId="14389061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0"/>
              </w:rPr>
              <w:t>#</w:t>
            </w:r>
          </w:p>
        </w:tc>
        <w:tc>
          <w:tcPr>
            <w:tcW w:w="3220" w:type="dxa"/>
          </w:tcPr>
          <w:p w14:paraId="59079807" w14:textId="35D8DA13" w:rsidR="002D232A" w:rsidRPr="006C17CA" w:rsidRDefault="00CE0B2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1</w:t>
            </w:r>
          </w:p>
        </w:tc>
      </w:tr>
      <w:tr w:rsidR="002D232A" w:rsidRPr="006C17CA" w14:paraId="083A8D2F" w14:textId="77777777" w:rsidTr="00DC00AD">
        <w:trPr>
          <w:trHeight w:val="408"/>
        </w:trPr>
        <w:tc>
          <w:tcPr>
            <w:tcW w:w="1630" w:type="dxa"/>
          </w:tcPr>
          <w:p w14:paraId="6AB6990C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Stage</w:t>
            </w:r>
          </w:p>
        </w:tc>
        <w:tc>
          <w:tcPr>
            <w:tcW w:w="4563" w:type="dxa"/>
          </w:tcPr>
          <w:p w14:paraId="7A1A41CA" w14:textId="5500327A" w:rsidR="002D232A" w:rsidRPr="000C368B" w:rsidRDefault="000C368B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Soil Improvement</w:t>
            </w:r>
          </w:p>
        </w:tc>
        <w:tc>
          <w:tcPr>
            <w:tcW w:w="1747" w:type="dxa"/>
          </w:tcPr>
          <w:p w14:paraId="5C5AD9D1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No. Of buildings</w:t>
            </w:r>
          </w:p>
        </w:tc>
        <w:tc>
          <w:tcPr>
            <w:tcW w:w="3220" w:type="dxa"/>
          </w:tcPr>
          <w:p w14:paraId="24631572" w14:textId="395DD720" w:rsidR="002D232A" w:rsidRPr="006C17CA" w:rsidRDefault="00CE0B2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1</w:t>
            </w:r>
          </w:p>
        </w:tc>
      </w:tr>
      <w:tr w:rsidR="002D232A" w:rsidRPr="006C17CA" w14:paraId="72508603" w14:textId="77777777" w:rsidTr="00DC00AD">
        <w:trPr>
          <w:trHeight w:val="408"/>
        </w:trPr>
        <w:tc>
          <w:tcPr>
            <w:tcW w:w="1630" w:type="dxa"/>
          </w:tcPr>
          <w:p w14:paraId="49470496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Inspector Name</w:t>
            </w:r>
          </w:p>
        </w:tc>
        <w:tc>
          <w:tcPr>
            <w:tcW w:w="4563" w:type="dxa"/>
          </w:tcPr>
          <w:p w14:paraId="4487D764" w14:textId="4E3A7DDC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Amr Yasser</w:t>
            </w:r>
          </w:p>
        </w:tc>
        <w:tc>
          <w:tcPr>
            <w:tcW w:w="1747" w:type="dxa"/>
          </w:tcPr>
          <w:p w14:paraId="2A5EFC8F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Work in progress</w:t>
            </w:r>
          </w:p>
        </w:tc>
        <w:tc>
          <w:tcPr>
            <w:tcW w:w="3220" w:type="dxa"/>
          </w:tcPr>
          <w:p w14:paraId="190BBCA3" w14:textId="0A2E9A93" w:rsidR="002D232A" w:rsidRPr="006C17CA" w:rsidRDefault="000C368B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  <w:spacing w:val="-5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Soil Improvement</w:t>
            </w:r>
          </w:p>
        </w:tc>
      </w:tr>
      <w:tr w:rsidR="002D232A" w:rsidRPr="006C17CA" w14:paraId="29F4E73F" w14:textId="77777777" w:rsidTr="00DC00AD">
        <w:trPr>
          <w:trHeight w:val="408"/>
        </w:trPr>
        <w:tc>
          <w:tcPr>
            <w:tcW w:w="1630" w:type="dxa"/>
          </w:tcPr>
          <w:p w14:paraId="16322843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Email</w:t>
            </w:r>
          </w:p>
        </w:tc>
        <w:tc>
          <w:tcPr>
            <w:tcW w:w="4563" w:type="dxa"/>
          </w:tcPr>
          <w:p w14:paraId="1D3F5FE5" w14:textId="23ED8951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ayasser@cpvarabia.com</w:t>
            </w:r>
          </w:p>
        </w:tc>
        <w:tc>
          <w:tcPr>
            <w:tcW w:w="1747" w:type="dxa"/>
          </w:tcPr>
          <w:p w14:paraId="234E8798" w14:textId="77777777" w:rsidR="002D232A" w:rsidRPr="000C368B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46600F">
              <w:rPr>
                <w:rFonts w:asciiTheme="minorHAnsi" w:hAnsiTheme="minorHAnsi" w:cstheme="minorHAnsi"/>
                <w:b/>
                <w:color w:val="4C4846"/>
              </w:rPr>
              <w:t>Telephone</w:t>
            </w:r>
          </w:p>
        </w:tc>
        <w:tc>
          <w:tcPr>
            <w:tcW w:w="3220" w:type="dxa"/>
          </w:tcPr>
          <w:p w14:paraId="16B49CED" w14:textId="7133B555" w:rsidR="002D232A" w:rsidRPr="000C368B" w:rsidRDefault="00185D5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spacing w:val="-5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594037209</w:t>
            </w:r>
          </w:p>
        </w:tc>
      </w:tr>
    </w:tbl>
    <w:p w14:paraId="77DE2AD0" w14:textId="1C6792D2" w:rsidR="00DB5B34" w:rsidRPr="006C17CA" w:rsidRDefault="00DB5B34" w:rsidP="00BA048F"/>
    <w:p w14:paraId="10B33968" w14:textId="46AE108A" w:rsidR="00DC00AD" w:rsidRPr="006C17CA" w:rsidRDefault="00DC00AD" w:rsidP="00BA048F"/>
    <w:tbl>
      <w:tblPr>
        <w:tblpPr w:leftFromText="180" w:rightFromText="180" w:vertAnchor="text" w:horzAnchor="margin" w:tblpX="175" w:tblpY="93"/>
        <w:tblW w:w="11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55"/>
      </w:tblGrid>
      <w:tr w:rsidR="00DC00AD" w:rsidRPr="006C17CA" w14:paraId="2EA9DD35" w14:textId="77777777" w:rsidTr="00DC00AD">
        <w:trPr>
          <w:trHeight w:val="415"/>
        </w:trPr>
        <w:tc>
          <w:tcPr>
            <w:tcW w:w="11155" w:type="dxa"/>
          </w:tcPr>
          <w:p w14:paraId="3879AB35" w14:textId="362B7D4E" w:rsidR="00DC00AD" w:rsidRPr="00BA6092" w:rsidRDefault="00FF2071" w:rsidP="00E06335">
            <w:pPr>
              <w:pStyle w:val="TableParagraph"/>
              <w:spacing w:before="104"/>
              <w:ind w:left="3"/>
              <w:jc w:val="center"/>
              <w:rPr>
                <w:rFonts w:asciiTheme="minorHAnsi" w:hAnsiTheme="minorHAnsi" w:cstheme="minorHAnsi"/>
                <w:b/>
                <w:iCs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iCs/>
                <w:color w:val="4C4846"/>
              </w:rPr>
              <w:t>Inspection Results</w:t>
            </w:r>
            <w:r w:rsidR="00DC00AD" w:rsidRPr="006C17CA">
              <w:rPr>
                <w:rFonts w:asciiTheme="minorHAnsi" w:hAnsiTheme="minorHAnsi" w:cstheme="minorHAnsi"/>
                <w:b/>
                <w:iCs/>
                <w:color w:val="4C4846"/>
              </w:rPr>
              <w:t>:</w:t>
            </w:r>
            <w:r w:rsidR="00284755" w:rsidRPr="00BA6092">
              <w:rPr>
                <w:rFonts w:asciiTheme="minorHAnsi" w:hAnsiTheme="minorHAnsi" w:cstheme="minorHAnsi"/>
                <w:b/>
                <w:iCs/>
                <w:color w:val="4C4846"/>
              </w:rPr>
              <w:t xml:space="preserve"> </w:t>
            </w:r>
            <w:r w:rsidR="00BA6092" w:rsidRPr="00E06335">
              <w:rPr>
                <w:rFonts w:asciiTheme="minorHAnsi" w:hAnsiTheme="minorHAnsi" w:cstheme="minorHAnsi"/>
                <w:b/>
                <w:iCs/>
                <w:color w:val="5B9BD5" w:themeColor="accent1"/>
              </w:rPr>
              <w:t>Additional Vsit</w:t>
            </w:r>
          </w:p>
        </w:tc>
      </w:tr>
      <w:tr w:rsidR="00DC00AD" w:rsidRPr="006C17CA" w14:paraId="1058D84B" w14:textId="77777777" w:rsidTr="009C45CD">
        <w:trPr>
          <w:trHeight w:val="1980"/>
        </w:trPr>
        <w:tc>
          <w:tcPr>
            <w:tcW w:w="11155" w:type="dxa"/>
          </w:tcPr>
          <w:p w14:paraId="459802A2" w14:textId="77777777" w:rsidR="00DC00AD" w:rsidRPr="006C17CA" w:rsidRDefault="00DC00AD" w:rsidP="00DC00AD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8E3AB31" w14:textId="77777777" w:rsidR="00DC00AD" w:rsidRPr="006C17CA" w:rsidRDefault="00DC00AD" w:rsidP="00F86CE9">
            <w:pPr>
              <w:pStyle w:val="TableParagraph"/>
              <w:spacing w:before="1"/>
              <w:rPr>
                <w:rFonts w:asciiTheme="minorHAnsi" w:hAnsiTheme="minorHAnsi" w:cstheme="minorHAnsi"/>
                <w:b/>
                <w:iCs/>
              </w:rPr>
            </w:pPr>
            <w:r w:rsidRPr="006C17CA">
              <w:rPr>
                <w:rFonts w:asciiTheme="minorHAnsi" w:hAnsiTheme="minorHAnsi" w:cstheme="minorHAnsi"/>
                <w:b/>
                <w:iCs/>
                <w:color w:val="4C4846"/>
                <w:u w:val="single" w:color="4C4846"/>
              </w:rPr>
              <w:t>Description</w:t>
            </w:r>
            <w:r w:rsidRPr="006C17CA">
              <w:rPr>
                <w:rFonts w:asciiTheme="minorHAnsi" w:hAnsiTheme="minorHAnsi" w:cstheme="minorHAnsi"/>
                <w:b/>
                <w:iCs/>
                <w:color w:val="4C4846"/>
                <w:spacing w:val="-4"/>
                <w:u w:val="single" w:color="4C4846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iCs/>
                <w:color w:val="4C4846"/>
                <w:u w:val="single" w:color="4C4846"/>
              </w:rPr>
              <w:t>of the inspections carried out:</w:t>
            </w:r>
          </w:p>
          <w:p w14:paraId="646B0C31" w14:textId="77777777" w:rsidR="009C45CD" w:rsidRPr="006C17CA" w:rsidRDefault="009C45CD" w:rsidP="00DC00AD">
            <w:pPr>
              <w:pStyle w:val="TableParagraph"/>
              <w:spacing w:before="3"/>
              <w:rPr>
                <w:rFonts w:asciiTheme="minorHAnsi" w:hAnsiTheme="minorHAnsi" w:cstheme="minorHAnsi"/>
                <w:bCs/>
                <w:color w:val="4C4846"/>
              </w:rPr>
            </w:pPr>
          </w:p>
          <w:p w14:paraId="682E5950" w14:textId="4B0B224F" w:rsidR="00DC00AD" w:rsidRPr="000C368B" w:rsidRDefault="009C45CD" w:rsidP="00DC00AD">
            <w:pPr>
              <w:pStyle w:val="TableParagraph"/>
              <w:spacing w:before="3"/>
              <w:rPr>
                <w:rFonts w:asciiTheme="minorHAnsi" w:hAnsiTheme="minorHAnsi" w:cstheme="minorHAnsi"/>
                <w:bCs/>
                <w:color w:val="4C4846"/>
              </w:rPr>
            </w:pPr>
            <w:r w:rsidRPr="006C17CA">
              <w:rPr>
                <w:rFonts w:asciiTheme="minorHAnsi" w:hAnsiTheme="minorHAnsi" w:cstheme="minorHAnsi"/>
                <w:bCs/>
                <w:color w:val="4C4846"/>
              </w:rPr>
              <w:t xml:space="preserve">CPV ARABIA has conducted an on-site technical inspection (IDI) for Project PR 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>#</w:t>
            </w:r>
            <w:r w:rsidR="000C368B" w:rsidRPr="000C368B">
              <w:rPr>
                <w:rFonts w:asciiTheme="minorHAnsi" w:hAnsiTheme="minorHAnsi" w:cstheme="minorHAnsi"/>
                <w:bCs/>
                <w:color w:val="4C4846"/>
              </w:rPr>
              <w:t>111000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 xml:space="preserve">during the pre-pouring phase of the </w:t>
            </w:r>
            <w:r w:rsidR="000C368B" w:rsidRPr="000C368B">
              <w:rPr>
                <w:rFonts w:asciiTheme="minorHAnsi" w:hAnsiTheme="minorHAnsi" w:cstheme="minorHAnsi"/>
                <w:bCs/>
                <w:color w:val="4C4846"/>
              </w:rPr>
              <w:t>Soil Improvement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>.</w:t>
            </w:r>
          </w:p>
          <w:p w14:paraId="76C85A3A" w14:textId="77777777" w:rsidR="009C45CD" w:rsidRPr="006C17CA" w:rsidRDefault="009C45CD" w:rsidP="00DC00AD">
            <w:pPr>
              <w:pStyle w:val="TableParagraph"/>
              <w:ind w:left="3"/>
              <w:rPr>
                <w:rFonts w:asciiTheme="minorHAnsi" w:hAnsiTheme="minorHAnsi" w:cstheme="minorHAnsi"/>
                <w:bCs/>
                <w:color w:val="4C4846"/>
              </w:rPr>
            </w:pPr>
          </w:p>
          <w:p w14:paraId="12959A9B" w14:textId="6CC6C4CF" w:rsidR="00DC00AD" w:rsidRPr="006C17CA" w:rsidRDefault="00DC00AD" w:rsidP="009C45CD">
            <w:pPr>
              <w:pStyle w:val="TableParagraph"/>
              <w:ind w:left="3"/>
              <w:rPr>
                <w:rFonts w:asciiTheme="minorHAnsi" w:hAnsiTheme="minorHAnsi" w:cstheme="minorHAnsi"/>
                <w:bCs/>
              </w:rPr>
            </w:pPr>
            <w:r w:rsidRPr="006C17CA">
              <w:rPr>
                <w:rFonts w:asciiTheme="minorHAnsi" w:hAnsiTheme="minorHAnsi" w:cstheme="minorHAnsi"/>
                <w:bCs/>
                <w:color w:val="4C4846"/>
              </w:rPr>
              <w:t>The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details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of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are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described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further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as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we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go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through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this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-2"/>
              </w:rPr>
              <w:t>report.</w:t>
            </w:r>
          </w:p>
        </w:tc>
      </w:tr>
    </w:tbl>
    <w:p w14:paraId="7359345D" w14:textId="7A0D48F9" w:rsidR="00DC00AD" w:rsidRDefault="009C45CD" w:rsidP="009C45CD"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5A0F483A" wp14:editId="33AB8899">
                <wp:simplePos x="0" y="0"/>
                <wp:positionH relativeFrom="page">
                  <wp:posOffset>344170</wp:posOffset>
                </wp:positionH>
                <wp:positionV relativeFrom="paragraph">
                  <wp:posOffset>1730734</wp:posOffset>
                </wp:positionV>
                <wp:extent cx="7086600" cy="340055"/>
                <wp:effectExtent l="0" t="0" r="19050" b="22225"/>
                <wp:wrapNone/>
                <wp:docPr id="11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34005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B988822" w14:textId="77777777" w:rsidR="001C0F85" w:rsidRPr="001C0F85" w:rsidRDefault="001C0F85" w:rsidP="001C0F85">
                            <w:pPr>
                              <w:spacing w:before="85"/>
                              <w:ind w:left="85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Cs w:val="24"/>
                              </w:rPr>
                            </w:pPr>
                            <w:r w:rsidRPr="001C0F8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spacing w:val="-2"/>
                                <w:szCs w:val="24"/>
                              </w:rPr>
                              <w:t>Summary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F483A" id="docshape68" o:spid="_x0000_s1027" type="#_x0000_t202" style="position:absolute;margin-left:27.1pt;margin-top:136.3pt;width:558pt;height:26.8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" fillcolor="#44546a [3215]" strokecolor="#1f4d78 [1604]">
                <v:textbox inset="0,0,0,0">
                  <w:txbxContent>
                    <w:p w14:paraId="0B988822" w14:textId="77777777" w:rsidR="001C0F85" w:rsidRPr="001C0F85" w:rsidRDefault="001C0F85" w:rsidP="001C0F85">
                      <w:pPr>
                        <w:spacing w:before="85"/>
                        <w:ind w:left="85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Cs w:val="24"/>
                        </w:rPr>
                      </w:pPr>
                      <w:r w:rsidRPr="001C0F85"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spacing w:val="-2"/>
                          <w:szCs w:val="24"/>
                        </w:rPr>
                        <w:t>Summary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5604AE1" w14:textId="3BB3C159" w:rsidR="009C45CD" w:rsidRDefault="009C45CD" w:rsidP="009C45CD"/>
    <w:p w14:paraId="277C955B" w14:textId="6E6271AD" w:rsidR="00DC00AD" w:rsidRDefault="00DC00AD" w:rsidP="00BA048F"/>
    <w:p w14:paraId="072ED540" w14:textId="77777777" w:rsidR="00FE0EFB" w:rsidRDefault="00FE0EFB" w:rsidP="00BA048F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153"/>
      </w:tblGrid>
      <w:tr w:rsidR="00FE0EFB" w14:paraId="415E6B93" w14:textId="77777777" w:rsidTr="00FE0EFB">
        <w:trPr>
          <w:trHeight w:val="6081"/>
          <w:jc w:val="center"/>
        </w:trPr>
        <w:tc>
          <w:tcPr>
            <w:tcW w:w="11153" w:type="dxa"/>
          </w:tcPr>
          <w:p w14:paraId="2DC4857B" w14:textId="29CBBBD9" w:rsidR="00FE0EFB" w:rsidRPr="00E06335" w:rsidRDefault="00B407EC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  <w:bookmarkStart w:id="1" w:name="_Hlk170372132"/>
            <w:r>
              <w:rPr>
                <w:rFonts w:asciiTheme="minorHAnsi" w:hAnsiTheme="minorHAnsi" w:cstheme="minorHAnsi"/>
                <w:b/>
                <w:bCs/>
              </w:rPr>
              <w:t>Risks</w:t>
            </w:r>
            <w:r w:rsidR="004A247E">
              <w:rPr>
                <w:rFonts w:asciiTheme="minorHAnsi" w:hAnsiTheme="minorHAnsi" w:cstheme="minorHAnsi"/>
                <w:b/>
                <w:bCs/>
              </w:rPr>
              <w:t xml:space="preserve"> Assessment</w:t>
            </w:r>
            <w:r w:rsidR="00BC548C">
              <w:rPr>
                <w:rFonts w:asciiTheme="minorHAnsi" w:hAnsiTheme="minorHAnsi" w:cstheme="minorHAnsi"/>
                <w:b/>
                <w:bCs/>
              </w:rPr>
              <w:t>:</w:t>
            </w:r>
            <w:r w:rsidR="00E06335"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Not exist</w:t>
            </w:r>
          </w:p>
          <w:p w14:paraId="55B214A4" w14:textId="03CDD483" w:rsidR="00FE0EFB" w:rsidRPr="00E06335" w:rsidRDefault="00E06335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  <w:rtl/>
              </w:rPr>
            </w:pPr>
            <w:r w:rsidRPr="00E06335">
              <w:rPr>
                <w:rFonts w:asciiTheme="minorHAnsi" w:hAnsiTheme="minorHAnsi" w:cstheme="minorHAnsi"/>
                <w:b/>
                <w:bCs/>
              </w:rPr>
              <w:t>Stages missed without TIS involvement</w:t>
            </w:r>
            <w:r w:rsidRPr="00E06335">
              <w:rPr>
                <w:rFonts w:asciiTheme="minorHAnsi" w:hAnsiTheme="minorHAnsi" w:cstheme="minorHAnsi" w:hint="cs"/>
                <w:b/>
                <w:bCs/>
                <w:rtl/>
              </w:rPr>
              <w:t>:</w:t>
            </w:r>
            <w:r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Not exist</w:t>
            </w:r>
          </w:p>
          <w:p w14:paraId="36C92165" w14:textId="59A4AED0" w:rsidR="00FE0EFB" w:rsidRPr="00E06335" w:rsidRDefault="00E06335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  <w:r w:rsidRPr="00E06335">
              <w:rPr>
                <w:rFonts w:asciiTheme="minorHAnsi" w:hAnsiTheme="minorHAnsi" w:cstheme="minorHAnsi"/>
                <w:b/>
                <w:bCs/>
              </w:rPr>
              <w:t>Interpretation of Additional Visit</w:t>
            </w:r>
            <w:r w:rsidRPr="00E06335">
              <w:rPr>
                <w:rFonts w:asciiTheme="minorHAnsi" w:hAnsiTheme="minorHAnsi" w:cstheme="minorHAnsi" w:hint="cs"/>
                <w:b/>
                <w:bCs/>
                <w:rtl/>
              </w:rPr>
              <w:t>:</w:t>
            </w:r>
            <w:r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The compaction test results for the previous layers have not been provided and have not been verified on-site </w:t>
            </w:r>
            <w:br/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The test area is not level, not free from debris, and not prepared according to the approved method statement</w:t>
            </w:r>
            <w:br/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The field dry density measured using approved methods (e.g., sand cone, nuclear gauge) did not comply with the test specifications</w:t>
            </w:r>
            <w:br/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The compaction layer is not uniform, and its thickness does not conform to SBC specifications.</w:t>
            </w:r>
            <w:br/>
          </w:p>
          <w:p w14:paraId="645C3B5E" w14:textId="3A81F0BA" w:rsidR="00FE0EFB" w:rsidRPr="00E06335" w:rsidRDefault="00FE0EFB" w:rsidP="00BC548C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</w:tr>
      <w:bookmarkEnd w:id="1"/>
    </w:tbl>
    <w:p w14:paraId="06F8B881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3292519A" w14:textId="3251607B" w:rsidR="00DB5B34" w:rsidRDefault="00DB5B34" w:rsidP="00BA048F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FE0EFB" w14:paraId="170818F2" w14:textId="77777777" w:rsidTr="00FE0EFB">
        <w:trPr>
          <w:trHeight w:val="412"/>
        </w:trPr>
        <w:tc>
          <w:tcPr>
            <w:tcW w:w="11160" w:type="dxa"/>
            <w:tcBorders>
              <w:bottom w:val="single" w:sz="4" w:space="0" w:color="auto"/>
            </w:tcBorders>
            <w:shd w:val="clear" w:color="auto" w:fill="44546A"/>
          </w:tcPr>
          <w:p w14:paraId="164959D6" w14:textId="166A33D7" w:rsidR="00FE0EFB" w:rsidRPr="00FE0EFB" w:rsidRDefault="00FE0EFB" w:rsidP="00FE0EFB">
            <w:pPr>
              <w:spacing w:before="85"/>
              <w:rPr>
                <w:rFonts w:asciiTheme="minorHAnsi" w:hAnsiTheme="minorHAnsi" w:cstheme="minorHAnsi"/>
                <w:color w:val="FFFFFF"/>
                <w:sz w:val="22"/>
                <w:szCs w:val="24"/>
              </w:rPr>
            </w:pPr>
            <w:r w:rsidRPr="00FE0EFB">
              <w:rPr>
                <w:rFonts w:asciiTheme="minorHAnsi" w:hAnsiTheme="minorHAnsi" w:cstheme="minorHAnsi"/>
                <w:color w:val="FFFFFF"/>
                <w:sz w:val="22"/>
                <w:szCs w:val="24"/>
              </w:rPr>
              <w:t>General Site Pictures and Construction Plans</w:t>
            </w:r>
          </w:p>
        </w:tc>
      </w:tr>
      <w:tr w:rsidR="00FE0EFB" w14:paraId="70FE0936" w14:textId="77777777" w:rsidTr="00EE279F">
        <w:trPr>
          <w:trHeight w:val="285"/>
        </w:trPr>
        <w:tc>
          <w:tcPr>
            <w:tcW w:w="11160" w:type="dxa"/>
            <w:tcBorders>
              <w:left w:val="nil"/>
              <w:right w:val="nil"/>
            </w:tcBorders>
          </w:tcPr>
          <w:p w14:paraId="366237A8" w14:textId="77777777" w:rsidR="00FE0EFB" w:rsidRDefault="00FE0EFB" w:rsidP="002D7D88">
            <w:pPr>
              <w:ind w:left="100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E38BB" w14:paraId="15411CAA" w14:textId="77777777" w:rsidTr="00EE279F">
        <w:trPr>
          <w:trHeight w:val="10280"/>
        </w:trPr>
        <w:tc>
          <w:tcPr>
            <w:tcW w:w="11160" w:type="dxa"/>
          </w:tcPr>
          <w:p w14:paraId="67766180" w14:textId="2A725602" w:rsidR="00494C6C" w:rsidRDefault="00494C6C" w:rsidP="00494C6C">
            <w:pPr>
              <w:spacing w:before="97"/>
              <w:ind w:left="10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${GImg}</w:t>
            </w:r>
          </w:p>
          <w:p w14:paraId="78A0E6EB" w14:textId="0D215733" w:rsidR="002E0958" w:rsidRDefault="002E0958" w:rsidP="002E0958">
            <w:pPr>
              <w:spacing w:before="97"/>
              <w:ind w:left="10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 </w:t>
            </w:r>
          </w:p>
          <w:p w14:paraId="5C35C12F" w14:textId="77777777" w:rsidR="002E38BB" w:rsidRDefault="002E38BB" w:rsidP="004A65CE">
            <w:pPr>
              <w:ind w:right="-142"/>
            </w:pPr>
          </w:p>
        </w:tc>
      </w:tr>
      <w:tr w:rsidR="002E38BB" w14:paraId="4C107A91" w14:textId="77777777" w:rsidTr="00AD0EFB">
        <w:trPr>
          <w:trHeight w:val="1113"/>
        </w:trPr>
        <w:tc>
          <w:tcPr>
            <w:tcW w:w="11160" w:type="dxa"/>
            <w:vAlign w:val="center"/>
          </w:tcPr>
          <w:p w14:paraId="7DF57182" w14:textId="1AF912BE" w:rsidR="002E38BB" w:rsidRDefault="009A37B5" w:rsidP="00AD0EFB">
            <w:r w:rsidRPr="00FF2071">
              <w:rPr>
                <w:rFonts w:asciiTheme="minorHAnsi" w:hAnsiTheme="minorHAnsi" w:cstheme="minorHAnsi"/>
                <w:sz w:val="22"/>
                <w:szCs w:val="22"/>
              </w:rPr>
              <w:t xml:space="preserve">General site picture and construction plans </w:t>
            </w:r>
          </w:p>
        </w:tc>
      </w:tr>
    </w:tbl>
    <w:p w14:paraId="0BB43B71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4CFB666F" w14:textId="77777777" w:rsidR="00B946D0" w:rsidRDefault="00B946D0" w:rsidP="00B946D0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B946D0" w14:paraId="790DB402" w14:textId="77777777" w:rsidTr="000D5161">
        <w:trPr>
          <w:trHeight w:val="412"/>
        </w:trPr>
        <w:tc>
          <w:tcPr>
            <w:tcW w:w="11160" w:type="dxa"/>
            <w:tcBorders>
              <w:bottom w:val="single" w:sz="4" w:space="0" w:color="auto"/>
            </w:tcBorders>
            <w:shd w:val="clear" w:color="auto" w:fill="44546A"/>
          </w:tcPr>
          <w:p w14:paraId="63957DF3" w14:textId="2F808AB9" w:rsidR="00B946D0" w:rsidRPr="00FE0EFB" w:rsidRDefault="00B946D0" w:rsidP="000D5161">
            <w:pPr>
              <w:spacing w:before="85"/>
              <w:rPr>
                <w:rFonts w:asciiTheme="minorHAnsi" w:hAnsiTheme="minorHAnsi" w:cstheme="minorHAnsi"/>
                <w:color w:val="FFFFFF"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color w:val="FFFFFF"/>
                <w:sz w:val="22"/>
                <w:szCs w:val="24"/>
              </w:rPr>
              <w:t>Checklist</w:t>
            </w:r>
          </w:p>
        </w:tc>
      </w:tr>
    </w:tbl>
    <w:p w14:paraId="0A60190A" w14:textId="77777777" w:rsidR="00B946D0" w:rsidRDefault="00B946D0" w:rsidP="00B946D0">
      <w:pPr>
        <w:rPr>
          <w:rtl/>
        </w:rPr>
      </w:pP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611"/>
        <w:gridCol w:w="5413"/>
        <w:gridCol w:w="1726"/>
        <w:gridCol w:w="1462"/>
        <w:gridCol w:w="1948"/>
      </w:tblGrid>
      <w:tr w:rsidR="005E2258" w14:paraId="3A46948D" w14:textId="77777777" w:rsidTr="005E2258">
        <w:tc>
          <w:tcPr>
            <w:tcW w:w="611" w:type="dxa"/>
          </w:tcPr>
          <w:p w14:paraId="75C35280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5413" w:type="dxa"/>
          </w:tcPr>
          <w:p w14:paraId="6140F22F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Checklist</w:t>
            </w:r>
          </w:p>
        </w:tc>
        <w:tc>
          <w:tcPr>
            <w:tcW w:w="1726" w:type="dxa"/>
          </w:tcPr>
          <w:p w14:paraId="1397CE51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SBC Reference</w:t>
            </w:r>
          </w:p>
        </w:tc>
        <w:tc>
          <w:tcPr>
            <w:tcW w:w="1462" w:type="dxa"/>
          </w:tcPr>
          <w:p w14:paraId="41D2B9B7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Result</w:t>
            </w:r>
          </w:p>
        </w:tc>
        <w:tc>
          <w:tcPr>
            <w:tcW w:w="1948" w:type="dxa"/>
          </w:tcPr>
          <w:p w14:paraId="4C2B757A" w14:textId="5ECE7E9D" w:rsidR="005E2258" w:rsidRPr="002407DB" w:rsidRDefault="00F93163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Remarks</w:t>
            </w:r>
          </w:p>
        </w:tc>
      </w:tr>
      <w:tr w:rsidR="005E2258" w14:paraId="0CB05BDD" w14:textId="77777777" w:rsidTr="005E2258">
        <w:tc>
          <w:tcPr>
            <w:tcW w:w="611" w:type="dxa"/>
          </w:tcPr>
          <w:p w14:paraId="40BDA6C9" w14:textId="77777777" w:rsidR="005E2258" w:rsidRPr="002407DB" w:rsidRDefault="005E2258" w:rsidP="00344705">
            <w:pPr>
              <w:jc w:val="center"/>
              <w:rPr>
                <w:b/>
                <w:bCs/>
                <w:sz w:val="16"/>
                <w:szCs w:val="16"/>
              </w:rPr>
            </w:pPr>
            <w:r w:rsidRPr="002407DB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0549" w:type="dxa"/>
            <w:gridSpan w:val="4"/>
          </w:tcPr>
          <w:p w14:paraId="46B44463" w14:textId="77777777" w:rsidR="005E2258" w:rsidRDefault="005E2258" w:rsidP="00344705">
            <w:pPr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</w:pPr>
            <w:r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  <w:t xml:space="preserve">Inspection criteria </w:t>
            </w:r>
            <w:r w:rsidRPr="00987230"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D77587" w14:paraId="459576DC" w14:textId="77777777" w:rsidTr="005E2258">
        <w:tc>
          <w:tcPr>
            <w:tcW w:w="611" w:type="dxa"/>
          </w:tcPr>
          <w:p w14:paraId="64C0F537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1.1</w:t>
            </w:r>
          </w:p>
        </w:tc>
        <w:tc>
          <w:tcPr>
            <w:tcW w:w="5413" w:type="dxa"/>
          </w:tcPr>
          <w:p w14:paraId="598C2734" w14:textId="77777777" w:rsidR="00D77587" w:rsidRDefault="00D77587" w:rsidP="00D77587">
            <w:r w:rsidRPr="006963D6">
              <w:rPr>
                <w:rFonts w:asciiTheme="minorBidi" w:eastAsia="Times New Roman" w:hAnsiTheme="minorBidi"/>
                <w:sz w:val="16"/>
                <w:szCs w:val="16"/>
              </w:rPr>
              <w:t>Is the site ready for inspection with safe inspection conditions and safe access for the TIS inspection?</w:t>
            </w:r>
          </w:p>
        </w:tc>
        <w:tc>
          <w:tcPr>
            <w:tcW w:w="1726" w:type="dxa"/>
          </w:tcPr>
          <w:p w14:paraId="70C8E921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66A47EC3" w14:textId="79A59935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4F9FEEB5" w14:textId="394CBAC7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D77587" w14:paraId="1EEB3D13" w14:textId="77777777" w:rsidTr="005E2258">
        <w:tc>
          <w:tcPr>
            <w:tcW w:w="611" w:type="dxa"/>
          </w:tcPr>
          <w:p w14:paraId="11FDBF59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1.2</w:t>
            </w:r>
          </w:p>
        </w:tc>
        <w:tc>
          <w:tcPr>
            <w:tcW w:w="5413" w:type="dxa"/>
          </w:tcPr>
          <w:p w14:paraId="4EA2829D" w14:textId="17E9C616" w:rsidR="00D77587" w:rsidRDefault="00D77587" w:rsidP="00D77587"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Were there any modifications in the project that is different from the RD0, Soil Report and Construction Plans...etc.)?</w:t>
            </w:r>
          </w:p>
        </w:tc>
        <w:tc>
          <w:tcPr>
            <w:tcW w:w="1726" w:type="dxa"/>
          </w:tcPr>
          <w:p w14:paraId="4B798D3D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112C2C96" w14:textId="07221DE5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66B73EA5" w14:textId="662D2B0C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D77587" w14:paraId="6DD09586" w14:textId="77777777" w:rsidTr="005E2258">
        <w:tc>
          <w:tcPr>
            <w:tcW w:w="611" w:type="dxa"/>
          </w:tcPr>
          <w:p w14:paraId="4192C26A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1.3</w:t>
            </w:r>
          </w:p>
        </w:tc>
        <w:tc>
          <w:tcPr>
            <w:tcW w:w="5413" w:type="dxa"/>
          </w:tcPr>
          <w:p w14:paraId="36394569" w14:textId="11BAC20B" w:rsidR="00D77587" w:rsidRPr="002407DB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proofErr w:type="gramStart"/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Is</w:t>
            </w:r>
            <w:proofErr w:type="gramEnd"/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 xml:space="preserve"> there any missing inspection stages in the project?</w:t>
            </w:r>
          </w:p>
        </w:tc>
        <w:tc>
          <w:tcPr>
            <w:tcW w:w="1726" w:type="dxa"/>
          </w:tcPr>
          <w:p w14:paraId="4E288C02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049011C8" w14:textId="7D6F9D8E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2606CC19" w14:textId="62F4260D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D77587" w14:paraId="1DC71A26" w14:textId="77777777" w:rsidTr="005E2258">
        <w:tc>
          <w:tcPr>
            <w:tcW w:w="611" w:type="dxa"/>
          </w:tcPr>
          <w:p w14:paraId="76052997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1.4</w:t>
            </w:r>
          </w:p>
        </w:tc>
        <w:tc>
          <w:tcPr>
            <w:tcW w:w="5413" w:type="dxa"/>
          </w:tcPr>
          <w:p w14:paraId="3F19860F" w14:textId="03ED7349" w:rsidR="00D77587" w:rsidRPr="009D0DEA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Are there any defects observed that can affect the building’s stability or RD5 inspection for slab stage hasn’t been closed yet?</w:t>
            </w:r>
          </w:p>
        </w:tc>
        <w:tc>
          <w:tcPr>
            <w:tcW w:w="1726" w:type="dxa"/>
          </w:tcPr>
          <w:p w14:paraId="5138BF32" w14:textId="77777777" w:rsidR="00D77587" w:rsidRDefault="00D77587" w:rsidP="00D77587">
            <w:pPr>
              <w:jc w:val="center"/>
            </w:pPr>
          </w:p>
        </w:tc>
        <w:tc>
          <w:tcPr>
            <w:tcW w:w="1462" w:type="dxa"/>
          </w:tcPr>
          <w:p w14:paraId="090BC187" w14:textId="1166E1B8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230BFBC9" w14:textId="14A996BD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D77587" w14:paraId="732E0264" w14:textId="77777777" w:rsidTr="005E2258">
        <w:tc>
          <w:tcPr>
            <w:tcW w:w="611" w:type="dxa"/>
          </w:tcPr>
          <w:p w14:paraId="019822BE" w14:textId="0B8B0981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1.5</w:t>
            </w:r>
          </w:p>
        </w:tc>
        <w:tc>
          <w:tcPr>
            <w:tcW w:w="5413" w:type="dxa"/>
          </w:tcPr>
          <w:p w14:paraId="44797C89" w14:textId="24E03EE7" w:rsidR="00D77587" w:rsidRPr="00BF3DD5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Is the laboratory conducting tests certified by an ISO/17025-accredited body?</w:t>
            </w:r>
          </w:p>
        </w:tc>
        <w:tc>
          <w:tcPr>
            <w:tcW w:w="1726" w:type="dxa"/>
          </w:tcPr>
          <w:p w14:paraId="03AB5F61" w14:textId="5CF5D7D9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6076AF61" w14:textId="722739C2" w:rsidR="00D77587" w:rsidRPr="00CA36C9" w:rsidRDefault="00D77587" w:rsidP="00D77587">
            <w:pPr>
              <w:jc w:val="center"/>
            </w:pPr>
            <w:r w:rsidRPr="00C816C1">
              <w:t>NA</w:t>
            </w:r>
          </w:p>
        </w:tc>
        <w:tc>
          <w:tcPr>
            <w:tcW w:w="1948" w:type="dxa"/>
          </w:tcPr>
          <w:p w14:paraId="4432FD58" w14:textId="7C48464E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5E2258" w14:paraId="50FB8DF1" w14:textId="77777777" w:rsidTr="005E2258">
        <w:tc>
          <w:tcPr>
            <w:tcW w:w="611" w:type="dxa"/>
          </w:tcPr>
          <w:p w14:paraId="7A42EC42" w14:textId="77777777" w:rsidR="005E2258" w:rsidRPr="007B385F" w:rsidRDefault="005E2258" w:rsidP="00344705">
            <w:pPr>
              <w:jc w:val="center"/>
              <w:rPr>
                <w:b/>
                <w:bCs/>
                <w:sz w:val="16"/>
                <w:szCs w:val="16"/>
              </w:rPr>
            </w:pPr>
            <w:r w:rsidRPr="007B385F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0549" w:type="dxa"/>
            <w:gridSpan w:val="4"/>
          </w:tcPr>
          <w:p w14:paraId="746E929D" w14:textId="77777777" w:rsidR="005E2258" w:rsidRPr="00921241" w:rsidRDefault="005E2258" w:rsidP="00344705">
            <w:pPr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</w:pPr>
            <w:r w:rsidRPr="00921241"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  <w:t>Checklist</w:t>
            </w:r>
          </w:p>
        </w:tc>
      </w:tr>
      <w:tr w:rsidR="00D77587" w14:paraId="2BEC0351" w14:textId="77777777" w:rsidTr="005E2258">
        <w:tc>
          <w:tcPr>
            <w:tcW w:w="611" w:type="dxa"/>
          </w:tcPr>
          <w:p w14:paraId="5D812899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5413" w:type="dxa"/>
            <w:vAlign w:val="center"/>
          </w:tcPr>
          <w:p w14:paraId="3EFF4B73" w14:textId="36E5EE91" w:rsidR="00D77587" w:rsidRPr="00440D1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Are there any visible signs of inadequate compaction, such as surface irregularities or material segregation?</w:t>
            </w:r>
          </w:p>
        </w:tc>
        <w:tc>
          <w:tcPr>
            <w:tcW w:w="1726" w:type="dxa"/>
          </w:tcPr>
          <w:p w14:paraId="62FE5AC2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52ECB877" w14:textId="24604F07" w:rsidR="00D77587" w:rsidRPr="00CA36C9" w:rsidRDefault="00D77587" w:rsidP="00D77587">
            <w:pPr>
              <w:jc w:val="center"/>
            </w:pPr>
            <w:r w:rsidRPr="00350E5F">
              <w:t>Passed</w:t>
            </w:r>
          </w:p>
        </w:tc>
        <w:tc>
          <w:tcPr>
            <w:tcW w:w="1948" w:type="dxa"/>
          </w:tcPr>
          <w:p w14:paraId="5E6D8DF6" w14:textId="77B81AA4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4A3CF4CF" w14:textId="77777777" w:rsidTr="005E2258">
        <w:tc>
          <w:tcPr>
            <w:tcW w:w="611" w:type="dxa"/>
          </w:tcPr>
          <w:p w14:paraId="1847F1F3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5413" w:type="dxa"/>
            <w:vAlign w:val="center"/>
          </w:tcPr>
          <w:p w14:paraId="1B19C19C" w14:textId="00E01839" w:rsidR="00D77587" w:rsidRPr="00440D1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Are the area cleared of debris, vegetation, and loose soil?</w:t>
            </w:r>
          </w:p>
        </w:tc>
        <w:tc>
          <w:tcPr>
            <w:tcW w:w="1726" w:type="dxa"/>
          </w:tcPr>
          <w:p w14:paraId="46253857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1CEF4410" w14:textId="7D1F1989" w:rsidR="00D77587" w:rsidRPr="00CA36C9" w:rsidRDefault="00D77587" w:rsidP="00D77587">
            <w:pPr>
              <w:jc w:val="center"/>
            </w:pPr>
            <w:r w:rsidRPr="00350E5F">
              <w:t>Passed</w:t>
            </w:r>
          </w:p>
        </w:tc>
        <w:tc>
          <w:tcPr>
            <w:tcW w:w="1948" w:type="dxa"/>
          </w:tcPr>
          <w:p w14:paraId="2212E737" w14:textId="3EE0025F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50491DE" w14:textId="77777777" w:rsidTr="005E2258">
        <w:trPr>
          <w:trHeight w:val="167"/>
        </w:trPr>
        <w:tc>
          <w:tcPr>
            <w:tcW w:w="611" w:type="dxa"/>
          </w:tcPr>
          <w:p w14:paraId="1F887C26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5413" w:type="dxa"/>
            <w:vAlign w:val="center"/>
          </w:tcPr>
          <w:p w14:paraId="520F7434" w14:textId="23F393D1" w:rsidR="00D77587" w:rsidRPr="00440D1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Does the soil classification report been provided and Soil type match the approved specifications?</w:t>
            </w:r>
          </w:p>
        </w:tc>
        <w:tc>
          <w:tcPr>
            <w:tcW w:w="1726" w:type="dxa"/>
          </w:tcPr>
          <w:p w14:paraId="35E9C3C9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6408C824" w14:textId="3859E9CE" w:rsidR="00D77587" w:rsidRPr="00CA36C9" w:rsidRDefault="00D77587" w:rsidP="00D77587">
            <w:pPr>
              <w:jc w:val="center"/>
            </w:pPr>
            <w:r w:rsidRPr="00350E5F">
              <w:t>Passed</w:t>
            </w:r>
          </w:p>
        </w:tc>
        <w:tc>
          <w:tcPr>
            <w:tcW w:w="1948" w:type="dxa"/>
          </w:tcPr>
          <w:p w14:paraId="3FF2E9EA" w14:textId="6D6E6D98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1186859" w14:textId="77777777" w:rsidTr="005E2258">
        <w:trPr>
          <w:trHeight w:val="167"/>
        </w:trPr>
        <w:tc>
          <w:tcPr>
            <w:tcW w:w="611" w:type="dxa"/>
          </w:tcPr>
          <w:p w14:paraId="7B5CE602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2.4</w:t>
            </w:r>
          </w:p>
        </w:tc>
        <w:tc>
          <w:tcPr>
            <w:tcW w:w="5413" w:type="dxa"/>
            <w:vAlign w:val="center"/>
          </w:tcPr>
          <w:p w14:paraId="35F0DE4D" w14:textId="435B610A" w:rsidR="00D77587" w:rsidRPr="005F6D2D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 xml:space="preserve">Are The compaction layer </w:t>
            </w:r>
            <w:proofErr w:type="gramStart"/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is</w:t>
            </w:r>
            <w:proofErr w:type="gramEnd"/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 xml:space="preserve"> uniform, and thickness matches with SBC specifications.</w:t>
            </w:r>
            <w:r w:rsidRPr="00F93163">
              <w:rPr>
                <w:rFonts w:asciiTheme="minorBidi" w:eastAsia="Times New Roman" w:hAnsiTheme="minorBidi"/>
                <w:sz w:val="16"/>
                <w:szCs w:val="16"/>
              </w:rPr>
              <w:t>?</w:t>
            </w:r>
          </w:p>
        </w:tc>
        <w:tc>
          <w:tcPr>
            <w:tcW w:w="1726" w:type="dxa"/>
          </w:tcPr>
          <w:p w14:paraId="748D084F" w14:textId="77777777" w:rsidR="00D77587" w:rsidRPr="0022775D" w:rsidRDefault="00D77587" w:rsidP="00D77587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lang w:eastAsia="pt-BR"/>
              </w:rPr>
            </w:pPr>
            <w:r>
              <w:t>-</w:t>
            </w:r>
          </w:p>
        </w:tc>
        <w:tc>
          <w:tcPr>
            <w:tcW w:w="1462" w:type="dxa"/>
          </w:tcPr>
          <w:p w14:paraId="6184C4D2" w14:textId="221E819A" w:rsidR="00D77587" w:rsidRPr="00CA36C9" w:rsidRDefault="00D77587" w:rsidP="00D77587">
            <w:pPr>
              <w:jc w:val="center"/>
            </w:pPr>
            <w:r w:rsidRPr="00350E5F">
              <w:t>Not Passed</w:t>
            </w:r>
          </w:p>
        </w:tc>
        <w:tc>
          <w:tcPr>
            <w:tcW w:w="1948" w:type="dxa"/>
          </w:tcPr>
          <w:p w14:paraId="3D7F8B86" w14:textId="099851C0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A882A53" w14:textId="77777777" w:rsidTr="005E2258">
        <w:trPr>
          <w:trHeight w:val="167"/>
        </w:trPr>
        <w:tc>
          <w:tcPr>
            <w:tcW w:w="611" w:type="dxa"/>
          </w:tcPr>
          <w:p w14:paraId="006801EA" w14:textId="7777777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2.5</w:t>
            </w:r>
          </w:p>
        </w:tc>
        <w:tc>
          <w:tcPr>
            <w:tcW w:w="5413" w:type="dxa"/>
            <w:vAlign w:val="center"/>
          </w:tcPr>
          <w:p w14:paraId="311E30D8" w14:textId="0A6C8DF1" w:rsidR="00D77587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Do the Compaction equipment and methodology comply with the approved method statement?</w:t>
            </w:r>
          </w:p>
        </w:tc>
        <w:tc>
          <w:tcPr>
            <w:tcW w:w="1726" w:type="dxa"/>
          </w:tcPr>
          <w:p w14:paraId="6E44A935" w14:textId="77777777" w:rsidR="00D77587" w:rsidRPr="0022775D" w:rsidRDefault="00D77587" w:rsidP="00D77587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lang w:eastAsia="pt-BR"/>
              </w:rPr>
            </w:pPr>
            <w:r>
              <w:t>-</w:t>
            </w:r>
          </w:p>
        </w:tc>
        <w:tc>
          <w:tcPr>
            <w:tcW w:w="1462" w:type="dxa"/>
          </w:tcPr>
          <w:p w14:paraId="5B1C3D34" w14:textId="3C936F32" w:rsidR="00D77587" w:rsidRPr="00CA36C9" w:rsidRDefault="00D77587" w:rsidP="00D77587">
            <w:pPr>
              <w:jc w:val="center"/>
            </w:pPr>
            <w:r w:rsidRPr="00350E5F">
              <w:t>Not Passed</w:t>
            </w:r>
          </w:p>
        </w:tc>
        <w:tc>
          <w:tcPr>
            <w:tcW w:w="1948" w:type="dxa"/>
          </w:tcPr>
          <w:p w14:paraId="6564E3E8" w14:textId="0840F09B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151B3FC" w14:textId="77777777" w:rsidTr="005E2258">
        <w:trPr>
          <w:trHeight w:val="167"/>
        </w:trPr>
        <w:tc>
          <w:tcPr>
            <w:tcW w:w="611" w:type="dxa"/>
          </w:tcPr>
          <w:p w14:paraId="04CC9357" w14:textId="7777777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2.6</w:t>
            </w:r>
          </w:p>
        </w:tc>
        <w:tc>
          <w:tcPr>
            <w:tcW w:w="5413" w:type="dxa"/>
            <w:vAlign w:val="center"/>
          </w:tcPr>
          <w:p w14:paraId="373D1446" w14:textId="68C3C085" w:rsidR="00D77587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Does the moisture content of the soil match the optimum moisture content (OMC) as per the provided proctor test/modified proctor test results?</w:t>
            </w:r>
          </w:p>
        </w:tc>
        <w:tc>
          <w:tcPr>
            <w:tcW w:w="1726" w:type="dxa"/>
          </w:tcPr>
          <w:p w14:paraId="3D3F8697" w14:textId="77777777" w:rsidR="00D77587" w:rsidRPr="0022775D" w:rsidRDefault="00D77587" w:rsidP="00D77587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lang w:eastAsia="pt-BR"/>
              </w:rPr>
            </w:pPr>
            <w:r>
              <w:t>-</w:t>
            </w:r>
          </w:p>
        </w:tc>
        <w:tc>
          <w:tcPr>
            <w:tcW w:w="1462" w:type="dxa"/>
          </w:tcPr>
          <w:p w14:paraId="491B1B6F" w14:textId="524A0DC2" w:rsidR="00D77587" w:rsidRPr="00BC06CD" w:rsidRDefault="00D77587" w:rsidP="00D77587">
            <w:pPr>
              <w:jc w:val="center"/>
              <w:rPr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2FF83D3A" w14:textId="1CEAFED5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2D6FCA8D" w14:textId="77777777" w:rsidTr="005E2258">
        <w:trPr>
          <w:trHeight w:val="167"/>
        </w:trPr>
        <w:tc>
          <w:tcPr>
            <w:tcW w:w="611" w:type="dxa"/>
          </w:tcPr>
          <w:p w14:paraId="66855240" w14:textId="1AB2CC1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2.7</w:t>
            </w:r>
          </w:p>
        </w:tc>
        <w:tc>
          <w:tcPr>
            <w:tcW w:w="5413" w:type="dxa"/>
            <w:vAlign w:val="center"/>
          </w:tcPr>
          <w:p w14:paraId="23B14F66" w14:textId="0A5095DA" w:rsidR="00D77587" w:rsidRPr="00F9316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are the Field dry density measured using approved methods (e.g., sand cone, nuclear gauge) as per test specifications?</w:t>
            </w:r>
          </w:p>
        </w:tc>
        <w:tc>
          <w:tcPr>
            <w:tcW w:w="1726" w:type="dxa"/>
          </w:tcPr>
          <w:p w14:paraId="643FAFFA" w14:textId="19AA0BD6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7A4F054D" w14:textId="23C9B092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Not Passed</w:t>
            </w:r>
          </w:p>
        </w:tc>
        <w:tc>
          <w:tcPr>
            <w:tcW w:w="1948" w:type="dxa"/>
          </w:tcPr>
          <w:p w14:paraId="448B4200" w14:textId="03E296F9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7C6DF2AF" w14:textId="77777777" w:rsidTr="005E2258">
        <w:trPr>
          <w:trHeight w:val="167"/>
        </w:trPr>
        <w:tc>
          <w:tcPr>
            <w:tcW w:w="611" w:type="dxa"/>
          </w:tcPr>
          <w:p w14:paraId="29904584" w14:textId="430D4769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2.8</w:t>
            </w:r>
          </w:p>
        </w:tc>
        <w:tc>
          <w:tcPr>
            <w:tcW w:w="5413" w:type="dxa"/>
            <w:vAlign w:val="center"/>
          </w:tcPr>
          <w:p w14:paraId="1EC7A4A2" w14:textId="1CBAE1B0" w:rsidR="00D77587" w:rsidRPr="00F9316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Are the compaction test results (Field compaction percentage) satisfactory and comply with SBC?</w:t>
            </w:r>
          </w:p>
        </w:tc>
        <w:tc>
          <w:tcPr>
            <w:tcW w:w="1726" w:type="dxa"/>
          </w:tcPr>
          <w:p w14:paraId="6C039FDC" w14:textId="2B94D202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62189FEC" w14:textId="07D3BA16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65BC1B3D" w14:textId="78775ADD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3C3CC466" w14:textId="77777777" w:rsidTr="005E2258">
        <w:trPr>
          <w:trHeight w:val="167"/>
        </w:trPr>
        <w:tc>
          <w:tcPr>
            <w:tcW w:w="611" w:type="dxa"/>
          </w:tcPr>
          <w:p w14:paraId="7A536CD2" w14:textId="34DAD94D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2.9</w:t>
            </w:r>
          </w:p>
        </w:tc>
        <w:tc>
          <w:tcPr>
            <w:tcW w:w="5413" w:type="dxa"/>
            <w:vAlign w:val="center"/>
          </w:tcPr>
          <w:p w14:paraId="6D82B4A4" w14:textId="56DB0DD9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Is the test area level, debris-free, and prepared according to the approved method statement?</w:t>
            </w:r>
          </w:p>
        </w:tc>
        <w:tc>
          <w:tcPr>
            <w:tcW w:w="1726" w:type="dxa"/>
          </w:tcPr>
          <w:p w14:paraId="4A58D743" w14:textId="07495239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4D46FD88" w14:textId="1E9EB4AD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Not Passed</w:t>
            </w:r>
          </w:p>
        </w:tc>
        <w:tc>
          <w:tcPr>
            <w:tcW w:w="1948" w:type="dxa"/>
          </w:tcPr>
          <w:p w14:paraId="37791C3B" w14:textId="29C02FBE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00632C01" w14:textId="77777777" w:rsidTr="005E2258">
        <w:trPr>
          <w:trHeight w:val="167"/>
        </w:trPr>
        <w:tc>
          <w:tcPr>
            <w:tcW w:w="611" w:type="dxa"/>
          </w:tcPr>
          <w:p w14:paraId="57941C62" w14:textId="21DE20F5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2.10</w:t>
            </w:r>
          </w:p>
        </w:tc>
        <w:tc>
          <w:tcPr>
            <w:tcW w:w="5413" w:type="dxa"/>
            <w:vAlign w:val="center"/>
          </w:tcPr>
          <w:p w14:paraId="6811B4D7" w14:textId="522834AA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>
              <w:rPr>
                <w:rFonts w:asciiTheme="minorBidi" w:eastAsia="Times New Roman" w:hAnsiTheme="minorBidi"/>
                <w:sz w:val="16"/>
                <w:szCs w:val="16"/>
              </w:rPr>
              <w:t>A</w:t>
            </w: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re the load is applied incrementally as per approved standards (e.g., ASTM D1196)</w:t>
            </w:r>
            <w:r>
              <w:rPr>
                <w:rFonts w:asciiTheme="minorBidi" w:eastAsia="Times New Roman" w:hAnsiTheme="minorBidi"/>
                <w:sz w:val="16"/>
                <w:szCs w:val="16"/>
              </w:rPr>
              <w:t>?</w:t>
            </w:r>
          </w:p>
        </w:tc>
        <w:tc>
          <w:tcPr>
            <w:tcW w:w="1726" w:type="dxa"/>
          </w:tcPr>
          <w:p w14:paraId="0A5382C3" w14:textId="22E410BA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40CC2079" w14:textId="4F639DE0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72068D2F" w14:textId="4975D586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5409AF8" w14:textId="77777777" w:rsidTr="005E2258">
        <w:trPr>
          <w:trHeight w:val="167"/>
        </w:trPr>
        <w:tc>
          <w:tcPr>
            <w:tcW w:w="611" w:type="dxa"/>
          </w:tcPr>
          <w:p w14:paraId="779BD370" w14:textId="2E96819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2.11</w:t>
            </w:r>
          </w:p>
        </w:tc>
        <w:tc>
          <w:tcPr>
            <w:tcW w:w="5413" w:type="dxa"/>
            <w:vAlign w:val="center"/>
          </w:tcPr>
          <w:p w14:paraId="300B6EEB" w14:textId="301FEAE1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>
              <w:rPr>
                <w:rFonts w:asciiTheme="minorBidi" w:eastAsia="Times New Roman" w:hAnsiTheme="minorBidi"/>
                <w:sz w:val="16"/>
                <w:szCs w:val="16"/>
              </w:rPr>
              <w:t>A</w:t>
            </w: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re The load-settlement relationship matches design requirements for bearing capacity and settlement limits?</w:t>
            </w:r>
          </w:p>
        </w:tc>
        <w:tc>
          <w:tcPr>
            <w:tcW w:w="1726" w:type="dxa"/>
          </w:tcPr>
          <w:p w14:paraId="41AAFF91" w14:textId="22627601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581B417B" w14:textId="1F90E085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28ABE36D" w14:textId="63E36932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3D3A57FF" w14:textId="77777777" w:rsidTr="005E2258">
        <w:trPr>
          <w:trHeight w:val="167"/>
        </w:trPr>
        <w:tc>
          <w:tcPr>
            <w:tcW w:w="611" w:type="dxa"/>
          </w:tcPr>
          <w:p w14:paraId="3F27718D" w14:textId="626FD4A8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2.12</w:t>
            </w:r>
          </w:p>
        </w:tc>
        <w:tc>
          <w:tcPr>
            <w:tcW w:w="5413" w:type="dxa"/>
            <w:vAlign w:val="center"/>
          </w:tcPr>
          <w:p w14:paraId="673C0B5B" w14:textId="4E74162E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Is a detailed test report, including load-settlement curves and results provided?</w:t>
            </w:r>
          </w:p>
        </w:tc>
        <w:tc>
          <w:tcPr>
            <w:tcW w:w="1726" w:type="dxa"/>
          </w:tcPr>
          <w:p w14:paraId="058C99CC" w14:textId="3655D450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7DF4E49F" w14:textId="0AB20352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36F3ACD6" w14:textId="138D4F6F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4AE122D" w14:textId="77777777" w:rsidTr="005E2258">
        <w:trPr>
          <w:trHeight w:val="167"/>
        </w:trPr>
        <w:tc>
          <w:tcPr>
            <w:tcW w:w="611" w:type="dxa"/>
          </w:tcPr>
          <w:p w14:paraId="024EABB4" w14:textId="6A71AF9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2.13</w:t>
            </w:r>
          </w:p>
        </w:tc>
        <w:tc>
          <w:tcPr>
            <w:tcW w:w="5413" w:type="dxa"/>
            <w:vAlign w:val="center"/>
          </w:tcPr>
          <w:p w14:paraId="1F1DD89B" w14:textId="138DFA40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8F1209">
              <w:rPr>
                <w:rFonts w:asciiTheme="minorBidi" w:eastAsia="Times New Roman" w:hAnsiTheme="minorBidi"/>
                <w:sz w:val="16"/>
                <w:szCs w:val="16"/>
              </w:rPr>
              <w:t>Are the compaction test results for the previous layers provided and verified on site?</w:t>
            </w:r>
          </w:p>
        </w:tc>
        <w:tc>
          <w:tcPr>
            <w:tcW w:w="1726" w:type="dxa"/>
          </w:tcPr>
          <w:p w14:paraId="570B7F56" w14:textId="15BED3A3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6F20EC97" w14:textId="332C5B93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Not Passed</w:t>
            </w:r>
          </w:p>
        </w:tc>
        <w:tc>
          <w:tcPr>
            <w:tcW w:w="1948" w:type="dxa"/>
          </w:tcPr>
          <w:p w14:paraId="5D2161B4" w14:textId="7920062D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0C51206" w14:textId="77777777" w:rsidTr="005E2258">
        <w:trPr>
          <w:trHeight w:val="167"/>
        </w:trPr>
        <w:tc>
          <w:tcPr>
            <w:tcW w:w="611" w:type="dxa"/>
          </w:tcPr>
          <w:p w14:paraId="04FC35BF" w14:textId="6ED61D1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2.14</w:t>
            </w:r>
          </w:p>
        </w:tc>
        <w:tc>
          <w:tcPr>
            <w:tcW w:w="5413" w:type="dxa"/>
            <w:vAlign w:val="center"/>
          </w:tcPr>
          <w:p w14:paraId="5AA69B5B" w14:textId="72976016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8F1209">
              <w:rPr>
                <w:rFonts w:asciiTheme="minorBidi" w:eastAsia="Times New Roman" w:hAnsiTheme="minorBidi"/>
                <w:sz w:val="16"/>
                <w:szCs w:val="16"/>
              </w:rPr>
              <w:t>Does the test plate meet the specified dimensions and thickness?</w:t>
            </w:r>
          </w:p>
        </w:tc>
        <w:tc>
          <w:tcPr>
            <w:tcW w:w="1726" w:type="dxa"/>
          </w:tcPr>
          <w:p w14:paraId="44A2CA06" w14:textId="54C9CE22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342D2B76" w14:textId="652BEA68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43E91B31" w14:textId="3F96BA8B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</w:tbl>
    <w:p w14:paraId="7BA8FC0F" w14:textId="77777777" w:rsidR="00B946D0" w:rsidRDefault="00B946D0" w:rsidP="00B946D0">
      <w:pPr>
        <w:rPr>
          <w:lang w:val="en-GB"/>
        </w:rPr>
      </w:pPr>
    </w:p>
    <w:p w14:paraId="654671AB" w14:textId="77777777" w:rsidR="00F93163" w:rsidRDefault="00F93163" w:rsidP="00B946D0">
      <w:pPr>
        <w:rPr>
          <w:lang w:val="en-GB"/>
        </w:rPr>
      </w:pPr>
    </w:p>
    <w:p w14:paraId="07EDC2B8" w14:textId="77777777" w:rsidR="00F93163" w:rsidRDefault="00F93163" w:rsidP="00B946D0">
      <w:pPr>
        <w:rPr>
          <w:lang w:val="en-GB"/>
        </w:rPr>
      </w:pPr>
    </w:p>
    <w:p w14:paraId="706259DA" w14:textId="77777777" w:rsidR="00F93163" w:rsidRDefault="00F93163" w:rsidP="00B946D0">
      <w:pPr>
        <w:rPr>
          <w:lang w:val="en-GB"/>
        </w:rPr>
      </w:pPr>
    </w:p>
    <w:p w14:paraId="7D986DB3" w14:textId="77777777" w:rsidR="00F93163" w:rsidRDefault="00F93163" w:rsidP="00B946D0">
      <w:pPr>
        <w:rPr>
          <w:lang w:val="en-GB"/>
        </w:rPr>
      </w:pPr>
    </w:p>
    <w:p w14:paraId="578AA1D6" w14:textId="77777777" w:rsidR="00F93163" w:rsidRDefault="00F93163" w:rsidP="00B946D0">
      <w:pPr>
        <w:rPr>
          <w:lang w:val="en-GB"/>
        </w:rPr>
      </w:pPr>
    </w:p>
    <w:p w14:paraId="599307B9" w14:textId="77777777" w:rsidR="00F93163" w:rsidRDefault="00F93163" w:rsidP="00B946D0">
      <w:pPr>
        <w:rPr>
          <w:lang w:val="en-GB"/>
        </w:rPr>
      </w:pPr>
    </w:p>
    <w:p w14:paraId="17E347EA" w14:textId="77777777" w:rsidR="00F93163" w:rsidRDefault="00F93163" w:rsidP="00B946D0">
      <w:pPr>
        <w:rPr>
          <w:lang w:val="en-GB"/>
        </w:rPr>
      </w:pPr>
    </w:p>
    <w:p w14:paraId="19A5CBC1" w14:textId="77777777" w:rsidR="00F93163" w:rsidRDefault="00F93163" w:rsidP="00B946D0">
      <w:pPr>
        <w:rPr>
          <w:lang w:val="en-GB"/>
        </w:rPr>
      </w:pPr>
    </w:p>
    <w:p w14:paraId="2820BEEC" w14:textId="77777777" w:rsidR="00F93163" w:rsidRDefault="00F93163" w:rsidP="00B946D0">
      <w:pPr>
        <w:rPr>
          <w:lang w:val="en-GB"/>
        </w:rPr>
      </w:pPr>
    </w:p>
    <w:p w14:paraId="122E14B3" w14:textId="77777777" w:rsidR="00F93163" w:rsidRDefault="00F93163" w:rsidP="00B946D0">
      <w:pPr>
        <w:rPr>
          <w:lang w:val="en-GB"/>
        </w:rPr>
      </w:pPr>
    </w:p>
    <w:p w14:paraId="0FF22A47" w14:textId="77777777" w:rsidR="00F93163" w:rsidRDefault="00F93163" w:rsidP="00B946D0">
      <w:pPr>
        <w:rPr>
          <w:lang w:val="en-GB"/>
        </w:rPr>
      </w:pPr>
    </w:p>
    <w:p w14:paraId="0CC64792" w14:textId="77777777" w:rsidR="00F93163" w:rsidRDefault="00F93163" w:rsidP="00B946D0">
      <w:pPr>
        <w:rPr>
          <w:lang w:val="en-GB"/>
        </w:rPr>
      </w:pPr>
    </w:p>
    <w:p w14:paraId="7CA15289" w14:textId="77777777" w:rsidR="00F93163" w:rsidRDefault="00F93163" w:rsidP="00B946D0">
      <w:pPr>
        <w:rPr>
          <w:lang w:val="en-GB"/>
        </w:rPr>
      </w:pPr>
    </w:p>
    <w:p w14:paraId="105EA912" w14:textId="77777777" w:rsidR="00F93163" w:rsidRDefault="00F93163" w:rsidP="00B946D0">
      <w:pPr>
        <w:rPr>
          <w:lang w:val="en-GB"/>
        </w:rPr>
      </w:pPr>
    </w:p>
    <w:p w14:paraId="10A41ECE" w14:textId="77777777" w:rsidR="00F93163" w:rsidRDefault="00F93163" w:rsidP="00B946D0">
      <w:pPr>
        <w:rPr>
          <w:lang w:val="en-GB"/>
        </w:rPr>
      </w:pPr>
    </w:p>
    <w:p w14:paraId="0E9D469C" w14:textId="77777777" w:rsidR="00F93163" w:rsidRDefault="00F93163" w:rsidP="00B946D0">
      <w:pPr>
        <w:rPr>
          <w:lang w:val="en-GB"/>
        </w:rPr>
      </w:pPr>
    </w:p>
    <w:p w14:paraId="21A07C5F" w14:textId="77777777" w:rsidR="00F93163" w:rsidRDefault="00F93163" w:rsidP="00B946D0">
      <w:pPr>
        <w:rPr>
          <w:lang w:val="en-GB"/>
        </w:rPr>
      </w:pPr>
    </w:p>
    <w:p w14:paraId="5BC35668" w14:textId="77777777" w:rsidR="00F93163" w:rsidRDefault="00F93163" w:rsidP="00B946D0">
      <w:pPr>
        <w:rPr>
          <w:lang w:val="en-GB"/>
        </w:rPr>
      </w:pPr>
    </w:p>
    <w:p w14:paraId="1B22AF2D" w14:textId="77777777" w:rsidR="00F93163" w:rsidRDefault="00F93163" w:rsidP="00B946D0">
      <w:pPr>
        <w:rPr>
          <w:lang w:val="en-GB"/>
        </w:rPr>
      </w:pPr>
    </w:p>
    <w:p w14:paraId="503CCFA2" w14:textId="77777777" w:rsidR="00F93163" w:rsidRDefault="00F93163" w:rsidP="00B946D0">
      <w:pPr>
        <w:rPr>
          <w:lang w:val="en-GB"/>
        </w:rPr>
      </w:pPr>
    </w:p>
    <w:p w14:paraId="4ED04C2A" w14:textId="77777777" w:rsidR="00F93163" w:rsidRDefault="00F93163" w:rsidP="00B946D0">
      <w:pPr>
        <w:rPr>
          <w:lang w:val="en-GB"/>
        </w:rPr>
      </w:pPr>
    </w:p>
    <w:p w14:paraId="25DA3160" w14:textId="77777777" w:rsidR="00F93163" w:rsidRDefault="00F93163" w:rsidP="00B946D0">
      <w:pPr>
        <w:rPr>
          <w:lang w:val="en-GB"/>
        </w:rPr>
      </w:pPr>
    </w:p>
    <w:p w14:paraId="5C6CC369" w14:textId="77777777" w:rsidR="00F93163" w:rsidRDefault="00F93163" w:rsidP="00B946D0">
      <w:pPr>
        <w:rPr>
          <w:lang w:val="en-GB"/>
        </w:rPr>
      </w:pPr>
    </w:p>
    <w:p w14:paraId="0E39C3C6" w14:textId="77777777" w:rsidR="00F93163" w:rsidRDefault="00F93163" w:rsidP="00B946D0">
      <w:pPr>
        <w:rPr>
          <w:lang w:val="en-GB"/>
        </w:rPr>
      </w:pPr>
    </w:p>
    <w:p w14:paraId="0FDDD19D" w14:textId="77777777" w:rsidR="00F93163" w:rsidRDefault="00F93163" w:rsidP="00B946D0">
      <w:pPr>
        <w:rPr>
          <w:lang w:val="en-GB"/>
        </w:rPr>
      </w:pPr>
    </w:p>
    <w:p w14:paraId="7FDA1891" w14:textId="77777777" w:rsidR="00F93163" w:rsidRDefault="00F93163" w:rsidP="00B946D0">
      <w:pPr>
        <w:rPr>
          <w:lang w:val="en-GB"/>
        </w:rPr>
      </w:pPr>
    </w:p>
    <w:p w14:paraId="6DDE2227" w14:textId="77777777" w:rsidR="00F93163" w:rsidRDefault="00F93163" w:rsidP="00B946D0">
      <w:pPr>
        <w:rPr>
          <w:lang w:val="en-GB"/>
        </w:rPr>
      </w:pPr>
    </w:p>
    <w:p w14:paraId="5C3E8700" w14:textId="77777777" w:rsidR="00F93163" w:rsidRPr="00FF1C66" w:rsidRDefault="00F93163" w:rsidP="00B946D0">
      <w:pPr>
        <w:rPr>
          <w:lang w:val="en-GB"/>
        </w:rPr>
      </w:pPr>
    </w:p>
    <w:p w14:paraId="1CDACF8D" w14:textId="77777777" w:rsidR="00B946D0" w:rsidRDefault="00B946D0" w:rsidP="00B946D0"/>
    <w:p w14:paraId="18A9E4D9" w14:textId="77777777" w:rsidR="00B946D0" w:rsidRDefault="00B946D0" w:rsidP="00BA048F"/>
    <w:p w14:paraId="17B751C1" w14:textId="77777777" w:rsidR="00B946D0" w:rsidRDefault="00B946D0" w:rsidP="00BA048F"/>
    <w:p w14:paraId="3E1EBBA3" w14:textId="77777777" w:rsidR="00FF1C66" w:rsidRDefault="00FF1C66" w:rsidP="00BA048F"/>
    <w:p w14:paraId="424DB6BD" w14:textId="77777777" w:rsidR="00F93163" w:rsidRDefault="00F93163" w:rsidP="00BA048F"/>
    <w:p w14:paraId="4C5B350E" w14:textId="77777777" w:rsidR="00F93163" w:rsidRDefault="00F93163" w:rsidP="00BA048F"/>
    <w:p w14:paraId="2DDFA6E5" w14:textId="5BF416E2" w:rsidR="00DB5B34" w:rsidRDefault="009A37B5" w:rsidP="00BA048F"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21A07E8" wp14:editId="36265AEC">
                <wp:simplePos x="0" y="0"/>
                <wp:positionH relativeFrom="page">
                  <wp:posOffset>341906</wp:posOffset>
                </wp:positionH>
                <wp:positionV relativeFrom="paragraph">
                  <wp:posOffset>62699</wp:posOffset>
                </wp:positionV>
                <wp:extent cx="7077456" cy="294199"/>
                <wp:effectExtent l="0" t="0" r="28575" b="10795"/>
                <wp:wrapNone/>
                <wp:docPr id="82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456" cy="2941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06372F3" w14:textId="0ACF3FC6" w:rsidR="009A37B5" w:rsidRDefault="00A62548" w:rsidP="009A37B5">
                            <w:pPr>
                              <w:spacing w:before="85"/>
                              <w:ind w:left="85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Cs w:val="24"/>
                              </w:rPr>
                              <w:t xml:space="preserve">Risk Assessment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A07E8" id="docshape25" o:spid="_x0000_s1028" type="#_x0000_t202" style="position:absolute;margin-left:26.9pt;margin-top:4.95pt;width:557.3pt;height:23.1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" fillcolor="#44546a [3215]" strokecolor="#1f4d78 [1604]">
                <v:textbox inset="0,0,0,0">
                  <w:txbxContent>
                    <w:p w14:paraId="406372F3" w14:textId="0ACF3FC6" w:rsidR="009A37B5" w:rsidRDefault="00A62548" w:rsidP="009A37B5">
                      <w:pPr>
                        <w:spacing w:before="85"/>
                        <w:ind w:left="85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Cs w:val="24"/>
                        </w:rPr>
                        <w:t xml:space="preserve">Risk Assessment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541AD08" w14:textId="62B8E0ED" w:rsidR="00DB5B34" w:rsidRDefault="00DB5B34" w:rsidP="00BA048F"/>
    <w:p w14:paraId="278EC887" w14:textId="2BAFB923" w:rsidR="00DB5B34" w:rsidRDefault="00DB5B34" w:rsidP="00BA048F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231.01851851852px;height:500px" stroked="f">
                  <v:imagedata r:id="rId16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plate diameter and thickness  as per test specifications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17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compaction test results for the previous layers have not been provided and have not been verified on-site 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Not 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18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Test report is detailed, including load-settlement curves and results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19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load-settlement relationship matches design requirements for bearing capacity and settlement limits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0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load is applied incrementally as per approved standards (e.g., ASTM D1196).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231.01851851852px;height:500px" stroked="f">
                  <v:imagedata r:id="rId21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test area is not level, not free from debris, and not prepared according to the approved method statement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Not 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2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compaction test results (Field compaction percentage) are satisfactory and comply with SBC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23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field dry density measured using approved methods (e.g., sand cone, nuclear gauge) did not comply with the test specifications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Not 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24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moisture content of the soil is within the optimum moisture content (OMC) based on the provided proctor test results.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5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compaction equipment and methodology do not fully comply with the approved method statement.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Not 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6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compaction layer is not uniform, and its thickness does not conform to SBC specifications.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Not 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7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soil classification report has been provided, and the soil type matches the approved specifications.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8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 the area cleared of debris, vegetation, and loose soil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9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There are no visible signs of inadequate compaction, such as surface irregularities or material segregation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</w:tbl>
    <w:p w14:paraId="30285D8C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011046DB" w14:textId="687AEB17" w:rsidR="00DB5B34" w:rsidRDefault="00DB5B34" w:rsidP="00BA048F"/>
    <w:tbl>
      <w:tblPr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0"/>
        <w:gridCol w:w="3600"/>
        <w:gridCol w:w="3780"/>
      </w:tblGrid>
      <w:tr w:rsidR="009365A6" w14:paraId="70CDA049" w14:textId="77777777" w:rsidTr="00571DB4">
        <w:trPr>
          <w:trHeight w:val="586"/>
        </w:trPr>
        <w:tc>
          <w:tcPr>
            <w:tcW w:w="3780" w:type="dxa"/>
            <w:tcBorders>
              <w:right w:val="single" w:sz="4" w:space="0" w:color="auto"/>
            </w:tcBorders>
            <w:vAlign w:val="center"/>
          </w:tcPr>
          <w:p w14:paraId="48AEA754" w14:textId="3B8813B3" w:rsidR="009365A6" w:rsidRPr="00FA1DF3" w:rsidRDefault="005F2ECF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Engineer In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Charge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of</w:t>
            </w:r>
            <w:r w:rsidRPr="00FA1DF3">
              <w:rPr>
                <w:rFonts w:asciiTheme="minorHAnsi" w:hAnsiTheme="minorHAnsi" w:cstheme="minorHAnsi"/>
                <w:b/>
                <w:spacing w:val="2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pacing w:val="-2"/>
                <w:sz w:val="20"/>
                <w:szCs w:val="28"/>
              </w:rPr>
              <w:t>Inspection</w:t>
            </w:r>
          </w:p>
        </w:tc>
        <w:tc>
          <w:tcPr>
            <w:tcW w:w="3600" w:type="dxa"/>
            <w:tcBorders>
              <w:left w:val="single" w:sz="4" w:space="0" w:color="auto"/>
            </w:tcBorders>
            <w:vAlign w:val="center"/>
          </w:tcPr>
          <w:p w14:paraId="3D9E28CB" w14:textId="7BBA3460" w:rsidR="009365A6" w:rsidRPr="00FA1DF3" w:rsidRDefault="00370A36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370A36">
              <w:rPr>
                <w:rFonts w:asciiTheme="minorHAnsi" w:hAnsiTheme="minorHAnsi" w:cstheme="minorHAnsi"/>
                <w:b/>
                <w:sz w:val="20"/>
                <w:szCs w:val="28"/>
              </w:rPr>
              <w:t>Area Manager</w:t>
            </w:r>
          </w:p>
        </w:tc>
        <w:tc>
          <w:tcPr>
            <w:tcW w:w="3780" w:type="dxa"/>
            <w:vAlign w:val="center"/>
          </w:tcPr>
          <w:p w14:paraId="5567239A" w14:textId="1D52F352" w:rsidR="009365A6" w:rsidRPr="00FA1DF3" w:rsidRDefault="005F2ECF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Technical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pacing w:val="-2"/>
                <w:sz w:val="20"/>
                <w:szCs w:val="28"/>
              </w:rPr>
              <w:t>Inspection Manager</w:t>
            </w:r>
          </w:p>
        </w:tc>
      </w:tr>
      <w:tr w:rsidR="009365A6" w14:paraId="6900111B" w14:textId="77777777" w:rsidTr="000C368B">
        <w:trPr>
          <w:trHeight w:val="586"/>
        </w:trPr>
        <w:tc>
          <w:tcPr>
            <w:tcW w:w="3780" w:type="dxa"/>
            <w:tcBorders>
              <w:right w:val="single" w:sz="4" w:space="0" w:color="auto"/>
            </w:tcBorders>
            <w:vAlign w:val="center"/>
          </w:tcPr>
          <w:p w14:paraId="40698267" w14:textId="3E68E68E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</w:rPr>
              <w:t>Amr Yasser</w:t>
            </w:r>
          </w:p>
        </w:tc>
        <w:tc>
          <w:tcPr>
            <w:tcW w:w="3600" w:type="dxa"/>
            <w:tcBorders>
              <w:left w:val="single" w:sz="4" w:space="0" w:color="auto"/>
            </w:tcBorders>
            <w:vAlign w:val="center"/>
          </w:tcPr>
          <w:p w14:paraId="5EF548FF" w14:textId="4D2E8D68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</w:rPr>
              <w:t/>
            </w:r>
          </w:p>
        </w:tc>
        <w:tc>
          <w:tcPr>
            <w:tcW w:w="3780" w:type="dxa"/>
            <w:vAlign w:val="center"/>
          </w:tcPr>
          <w:p w14:paraId="19FF0F71" w14:textId="51140561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FA1DF3" w:rsidRPr="00FA1DF3">
              <w:rPr>
                <w:rFonts w:asciiTheme="minorHAnsi" w:hAnsiTheme="minorHAnsi" w:cstheme="minorHAnsi"/>
              </w:rPr>
              <w:t/>
            </w:r>
          </w:p>
        </w:tc>
      </w:tr>
      <w:tr w:rsidR="009365A6" w14:paraId="137C9FE4" w14:textId="77777777" w:rsidTr="000C368B">
        <w:trPr>
          <w:trHeight w:val="1412"/>
        </w:trPr>
        <w:tc>
          <w:tcPr>
            <w:tcW w:w="3780" w:type="dxa"/>
            <w:tcBorders>
              <w:right w:val="single" w:sz="4" w:space="0" w:color="auto"/>
            </w:tcBorders>
          </w:tcPr>
          <w:p w14:paraId="429D1558" w14:textId="2270E239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0D776088" w14:textId="77777777" w:rsidR="00482C58" w:rsidRPr="00FA1DF3" w:rsidRDefault="00482C58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1F48B753" w14:textId="019208F8" w:rsidR="009365A6" w:rsidRPr="00FA1DF3" w:rsidRDefault="000C368B" w:rsidP="000C368B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/>
              <w:pict>
                <v:shape type="#_x0000_t75" style="width:177.46478873239px;height:180px" stroked="f">
                  <v:imagedata r:id="rId15" o:title=""/>
                </v:shape>
              </w:pict>
              <w:t/>
            </w:r>
          </w:p>
          <w:p w14:paraId="43ADA346" w14:textId="77777777" w:rsidR="009365A6" w:rsidRPr="00FA1DF3" w:rsidRDefault="009365A6" w:rsidP="000C368B">
            <w:pPr>
              <w:pStyle w:val="TableParagraph"/>
              <w:spacing w:before="4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600" w:type="dxa"/>
            <w:tcBorders>
              <w:left w:val="single" w:sz="4" w:space="0" w:color="auto"/>
            </w:tcBorders>
          </w:tcPr>
          <w:p w14:paraId="7A62A6C0" w14:textId="77777777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2D175FA4" w14:textId="77777777" w:rsidR="00482C58" w:rsidRPr="00FA1DF3" w:rsidRDefault="00482C58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4E05C44F" w14:textId="25D8F559" w:rsidR="009365A6" w:rsidRPr="00FA1DF3" w:rsidRDefault="000C368B" w:rsidP="000C368B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 </w:t>
            </w:r>
          </w:p>
          <w:p w14:paraId="2FAE5529" w14:textId="77777777" w:rsidR="009365A6" w:rsidRPr="00FA1DF3" w:rsidRDefault="009365A6" w:rsidP="000C368B">
            <w:pPr>
              <w:pStyle w:val="TableParagraph"/>
              <w:spacing w:before="4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780" w:type="dxa"/>
          </w:tcPr>
          <w:p w14:paraId="775D9024" w14:textId="51F7EF90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6AE01111" w14:textId="77777777" w:rsidR="00482C58" w:rsidRPr="00FA1DF3" w:rsidRDefault="00482C58" w:rsidP="00E92760">
            <w:pPr>
              <w:pStyle w:val="TableParagraph"/>
              <w:ind w:right="1"/>
              <w:rPr>
                <w:rFonts w:ascii="Times New Roman" w:hAnsi="Times New Roman"/>
                <w:noProof/>
                <w:sz w:val="18"/>
              </w:rPr>
            </w:pPr>
          </w:p>
          <w:p w14:paraId="63AD8964" w14:textId="352AF46E" w:rsidR="009365A6" w:rsidRPr="00FA1DF3" w:rsidRDefault="00FA1DF3" w:rsidP="00E92760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 </w:t>
            </w:r>
          </w:p>
        </w:tc>
      </w:tr>
      <w:tr w:rsidR="001B370F" w14:paraId="60A22FBF" w14:textId="77777777" w:rsidTr="009365A6">
        <w:trPr>
          <w:trHeight w:val="424"/>
        </w:trPr>
        <w:tc>
          <w:tcPr>
            <w:tcW w:w="11160" w:type="dxa"/>
            <w:gridSpan w:val="3"/>
          </w:tcPr>
          <w:p w14:paraId="2F0EAA26" w14:textId="034CFA54" w:rsidR="001B370F" w:rsidRPr="00FA1DF3" w:rsidRDefault="001B370F" w:rsidP="009365A6">
            <w:pPr>
              <w:pStyle w:val="TableParagraph"/>
              <w:spacing w:before="113"/>
              <w:ind w:left="3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Date</w:t>
            </w:r>
            <w:r w:rsidRPr="00FA1DF3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of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Issuing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the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report:</w:t>
            </w:r>
            <w:r w:rsidRPr="00FA1DF3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  <w:spacing w:val="-2"/>
              </w:rPr>
              <w:t/>
            </w:r>
          </w:p>
        </w:tc>
      </w:tr>
    </w:tbl>
    <w:p w14:paraId="7A6BB449" w14:textId="77777777" w:rsidR="00DB5B34" w:rsidRPr="00BA048F" w:rsidRDefault="00DB5B34" w:rsidP="00482C58">
      <w:pPr>
        <w:rPr>
          <w:rtl/>
          <w:lang w:bidi="ar-EG"/>
        </w:rPr>
      </w:pPr>
    </w:p>
    <w:sectPr w:rsidR="00DB5B34" w:rsidRPr="00BA048F" w:rsidSect="00B72185"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2055" w:right="360" w:bottom="720" w:left="360" w:header="170" w:footer="0" w:gutter="0"/>
      <w:pgNumType w:chapStyle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43BC9" w14:textId="77777777" w:rsidR="00787799" w:rsidRDefault="00787799" w:rsidP="007D4E09">
      <w:r>
        <w:separator/>
      </w:r>
    </w:p>
  </w:endnote>
  <w:endnote w:type="continuationSeparator" w:id="0">
    <w:p w14:paraId="41587A15" w14:textId="77777777" w:rsidR="00787799" w:rsidRDefault="00787799" w:rsidP="007D4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8887E" w14:textId="1DE8E698" w:rsidR="001C0F85" w:rsidRDefault="001C0F85" w:rsidP="001C0F85">
    <w:pPr>
      <w:pStyle w:val="Footer"/>
      <w:tabs>
        <w:tab w:val="clear" w:pos="4680"/>
        <w:tab w:val="clear" w:pos="9360"/>
        <w:tab w:val="left" w:pos="3417"/>
        <w:tab w:val="left" w:pos="4230"/>
        <w:tab w:val="left" w:pos="4575"/>
        <w:tab w:val="center" w:pos="5400"/>
      </w:tabs>
    </w:pPr>
  </w:p>
  <w:p w14:paraId="75098619" w14:textId="00373429" w:rsidR="00C05E42" w:rsidRPr="00E520FA" w:rsidRDefault="00CB5099" w:rsidP="0052388C">
    <w:pPr>
      <w:pStyle w:val="Footer"/>
      <w:tabs>
        <w:tab w:val="clear" w:pos="4680"/>
        <w:tab w:val="clear" w:pos="9360"/>
        <w:tab w:val="right" w:pos="10800"/>
      </w:tabs>
      <w:rPr>
        <w:rFonts w:asciiTheme="minorHAnsi" w:hAnsiTheme="minorHAnsi" w:cstheme="minorHAnsi"/>
        <w:caps/>
        <w:color w:val="A5A5A5" w:themeColor="accent3"/>
        <w:sz w:val="16"/>
        <w:szCs w:val="16"/>
      </w:rPr>
    </w:pPr>
    <w:r>
      <w:rPr>
        <w:rFonts w:asciiTheme="minorHAnsi" w:hAnsiTheme="minorHAnsi" w:cstheme="minorHAnsi"/>
        <w:sz w:val="16"/>
        <w:szCs w:val="16"/>
      </w:rPr>
      <w:t xml:space="preserve">                                                 </w:t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ab/>
    </w:r>
    <w:r w:rsidR="002C4EE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  </w:t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Page 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begin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instrText>PAGE</w:instrTex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separate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t>2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end"/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 of 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begin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instrText>NUMPAGES</w:instrTex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separate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t>5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end"/>
    </w:r>
  </w:p>
  <w:p w14:paraId="777C38E3" w14:textId="2211D617" w:rsidR="007160F6" w:rsidRPr="00EB13A4" w:rsidRDefault="007160F6" w:rsidP="00C05E42">
    <w:pPr>
      <w:pStyle w:val="Footer"/>
      <w:tabs>
        <w:tab w:val="clear" w:pos="4680"/>
        <w:tab w:val="clear" w:pos="9360"/>
      </w:tabs>
      <w:rPr>
        <w:caps/>
        <w:color w:val="A5A5A5" w:themeColor="accent3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Bidi" w:hAnsiTheme="minorBidi" w:cstheme="minorBidi"/>
      </w:rPr>
      <w:id w:val="-692076996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sdt>
        <w:sdtPr>
          <w:rPr>
            <w:rFonts w:asciiTheme="minorBidi" w:hAnsiTheme="minorBidi" w:cstheme="minorBidi"/>
          </w:rPr>
          <w:id w:val="-158085015"/>
          <w:docPartObj>
            <w:docPartGallery w:val="Page Numbers (Top of Page)"/>
            <w:docPartUnique/>
          </w:docPartObj>
        </w:sdtPr>
        <w:sdtEndPr>
          <w:rPr>
            <w:sz w:val="24"/>
            <w:szCs w:val="24"/>
          </w:rPr>
        </w:sdtEndPr>
        <w:sdtContent>
          <w:p w14:paraId="18B2891A" w14:textId="143AD446" w:rsidR="006C17CA" w:rsidRPr="002C4EEA" w:rsidRDefault="006C17CA" w:rsidP="006C17CA">
            <w:pPr>
              <w:pStyle w:val="Footer"/>
              <w:tabs>
                <w:tab w:val="clear" w:pos="4680"/>
                <w:tab w:val="clear" w:pos="9360"/>
                <w:tab w:val="right" w:pos="10800"/>
              </w:tabs>
              <w:rPr>
                <w:rFonts w:asciiTheme="minorBidi" w:hAnsiTheme="minorBidi" w:cstheme="minorBidi"/>
                <w:caps/>
                <w:color w:val="A5A5A5" w:themeColor="accent3"/>
                <w:sz w:val="16"/>
                <w:szCs w:val="16"/>
              </w:rPr>
            </w:pPr>
          </w:p>
          <w:p w14:paraId="21B579FD" w14:textId="2DBC0B07" w:rsidR="00CD706C" w:rsidRPr="002C4EEA" w:rsidRDefault="004718E3" w:rsidP="006C17CA">
            <w:pPr>
              <w:pStyle w:val="Footer"/>
              <w:tabs>
                <w:tab w:val="left" w:pos="2023"/>
                <w:tab w:val="left" w:pos="2610"/>
                <w:tab w:val="right" w:pos="10800"/>
              </w:tabs>
              <w:rPr>
                <w:rFonts w:asciiTheme="minorBidi" w:hAnsiTheme="minorBidi" w:cstheme="minorBidi"/>
                <w:sz w:val="24"/>
                <w:szCs w:val="24"/>
              </w:rPr>
            </w:pPr>
            <w:r w:rsidRPr="002C4EEA">
              <w:rPr>
                <w:rFonts w:asciiTheme="minorBidi" w:hAnsiTheme="minorBidi" w:cstheme="minorBidi"/>
                <w:sz w:val="24"/>
                <w:szCs w:val="24"/>
              </w:rPr>
              <w:t xml:space="preserve">   </w:t>
            </w:r>
            <w:r w:rsidR="00315828">
              <w:rPr>
                <w:rFonts w:asciiTheme="minorBidi" w:hAnsiTheme="minorBidi" w:cstheme="minorBidi"/>
                <w:b/>
                <w:sz w:val="16"/>
                <w:szCs w:val="16"/>
              </w:rPr>
              <w:t xml:space="preserve">                                                                                         </w:t>
            </w:r>
            <w:r w:rsidRPr="002C4EEA">
              <w:rPr>
                <w:rFonts w:asciiTheme="minorBidi" w:hAnsiTheme="minorBidi" w:cstheme="minorBidi"/>
                <w:sz w:val="16"/>
                <w:szCs w:val="16"/>
              </w:rPr>
              <w:t xml:space="preserve">                                                 </w:t>
            </w:r>
            <w:r w:rsidR="002C4EEA">
              <w:rPr>
                <w:rFonts w:asciiTheme="minorBidi" w:hAnsiTheme="minorBidi" w:cstheme="minorBidi"/>
                <w:sz w:val="16"/>
                <w:szCs w:val="16"/>
              </w:rPr>
              <w:t xml:space="preserve">                                                                     </w:t>
            </w:r>
            <w:r w:rsidR="002C4EEA" w:rsidRPr="002C4EE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Report ID:</w:t>
            </w:r>
            <w:r w:rsidRPr="002C4EE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 xml:space="preserve"> 55723</w:t>
            </w:r>
          </w:p>
          <w:p w14:paraId="44E0E90E" w14:textId="37C12F8A" w:rsidR="00472946" w:rsidRPr="002C4EEA" w:rsidRDefault="00000000" w:rsidP="006C17CA">
            <w:pPr>
              <w:pStyle w:val="Footer"/>
              <w:tabs>
                <w:tab w:val="left" w:pos="2023"/>
                <w:tab w:val="left" w:pos="2610"/>
                <w:tab w:val="right" w:pos="10800"/>
              </w:tabs>
              <w:rPr>
                <w:rFonts w:asciiTheme="minorBidi" w:hAnsiTheme="minorBidi" w:cstheme="minorBidi"/>
                <w:sz w:val="24"/>
                <w:szCs w:val="24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9DED1E" w14:textId="77777777" w:rsidR="00787799" w:rsidRDefault="00787799" w:rsidP="007D4E09">
      <w:r>
        <w:separator/>
      </w:r>
    </w:p>
  </w:footnote>
  <w:footnote w:type="continuationSeparator" w:id="0">
    <w:p w14:paraId="3C016666" w14:textId="77777777" w:rsidR="00787799" w:rsidRDefault="00787799" w:rsidP="007D4E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60" w:type="dxa"/>
      <w:tblInd w:w="17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5760"/>
      <w:gridCol w:w="5400"/>
    </w:tblGrid>
    <w:tr w:rsidR="00A7372A" w14:paraId="0F29268D" w14:textId="2613B82A" w:rsidTr="00BD6FAE">
      <w:trPr>
        <w:trHeight w:val="1245"/>
      </w:trPr>
      <w:tc>
        <w:tcPr>
          <w:tcW w:w="11160" w:type="dxa"/>
          <w:gridSpan w:val="2"/>
          <w:vAlign w:val="center"/>
        </w:tcPr>
        <w:p w14:paraId="48FCF76F" w14:textId="2576B449" w:rsidR="00A7372A" w:rsidRPr="00126A58" w:rsidRDefault="007102CE" w:rsidP="00BD6FAE">
          <w:pPr>
            <w:pStyle w:val="TableParagraph"/>
            <w:spacing w:before="119"/>
            <w:ind w:right="2999"/>
            <w:jc w:val="right"/>
            <w:rPr>
              <w:rFonts w:asciiTheme="minorHAnsi" w:hAnsiTheme="minorHAnsi" w:cstheme="minorHAnsi"/>
              <w:b/>
              <w:sz w:val="20"/>
              <w:szCs w:val="28"/>
            </w:rPr>
          </w:pPr>
          <w:r>
            <w:rPr>
              <w:rFonts w:cstheme="minorHAnsi"/>
              <w:noProof/>
              <w:color w:val="152949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0A0BB88A" wp14:editId="7D7288F3">
                    <wp:simplePos x="0" y="0"/>
                    <wp:positionH relativeFrom="column">
                      <wp:posOffset>4523740</wp:posOffset>
                    </wp:positionH>
                    <wp:positionV relativeFrom="paragraph">
                      <wp:posOffset>-80645</wp:posOffset>
                    </wp:positionV>
                    <wp:extent cx="2467610" cy="574040"/>
                    <wp:effectExtent l="0" t="0" r="0" b="0"/>
                    <wp:wrapNone/>
                    <wp:docPr id="86" name="Text Box 8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67610" cy="574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856090" w14:textId="036E6FA2" w:rsidR="00BD6FAE" w:rsidRDefault="00BD6FAE" w:rsidP="000C368B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</w:pP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TECHNICAL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pacing w:val="-7"/>
                                    <w:sz w:val="20"/>
                                    <w:szCs w:val="28"/>
                                  </w:rPr>
                                  <w:t xml:space="preserve"> 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INSPECTION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pacing w:val="-7"/>
                                    <w:sz w:val="20"/>
                                    <w:szCs w:val="28"/>
                                  </w:rPr>
                                  <w:t xml:space="preserve"> 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REPORT</w:t>
                                </w:r>
                              </w:p>
                              <w:p w14:paraId="5A1598BB" w14:textId="4600305A" w:rsidR="00BD6FAE" w:rsidRPr="000C368B" w:rsidRDefault="0052388C" w:rsidP="0052388C">
                                <w:pPr>
                                  <w:jc w:val="center"/>
                                  <w:rPr>
                                    <w:bCs/>
                                  </w:rPr>
                                </w:pPr>
                                <w:r w:rsidRPr="002D7D88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111000</w:t>
                                </w:r>
                                <w:r w:rsidR="00BD6FAE" w:rsidRPr="002D7D88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CPV-IN-</w:t>
                                </w:r>
                                <w:r w:rsidR="006F61EA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RN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0C368B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Soil Improvement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0C368B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21-Jan-2025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A0BB88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6" o:spid="_x0000_s1029" type="#_x0000_t202" style="position:absolute;left:0;text-align:left;margin-left:356.2pt;margin-top:-6.35pt;width:194.3pt;height:45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" filled="f" stroked="f" strokeweight=".5pt">
                    <v:textbox>
                      <w:txbxContent>
                        <w:p w14:paraId="3A856090" w14:textId="036E6FA2" w:rsidR="00BD6FAE" w:rsidRDefault="00BD6FAE" w:rsidP="000C368B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</w:pP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TECHNICAL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pacing w:val="-7"/>
                              <w:sz w:val="20"/>
                              <w:szCs w:val="28"/>
                            </w:rPr>
                            <w:t xml:space="preserve"> 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INSPECTION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pacing w:val="-7"/>
                              <w:sz w:val="20"/>
                              <w:szCs w:val="28"/>
                            </w:rPr>
                            <w:t xml:space="preserve"> 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REPORT</w:t>
                          </w:r>
                        </w:p>
                        <w:p w14:paraId="5A1598BB" w14:textId="4600305A" w:rsidR="00BD6FAE" w:rsidRPr="000C368B" w:rsidRDefault="0052388C" w:rsidP="0052388C">
                          <w:pPr>
                            <w:jc w:val="center"/>
                            <w:rPr>
                              <w:bCs/>
                            </w:rPr>
                          </w:pPr>
                          <w:r w:rsidRPr="002D7D88">
                            <w:rPr>
                              <w:rFonts w:asciiTheme="minorHAnsi" w:hAnsiTheme="minorHAnsi" w:cstheme="minorHAnsi"/>
                              <w:b/>
                              <w:bCs/>
                              <w:spacing w:val="-2"/>
                              <w:sz w:val="20"/>
                              <w:szCs w:val="28"/>
                            </w:rPr>
                            <w:t>111000</w:t>
                          </w:r>
                          <w:r w:rsidR="00BD6FAE" w:rsidRPr="002D7D88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CPV-IN-</w:t>
                          </w:r>
                          <w:r w:rsidR="006F61EA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RN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0C368B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Soil Improvement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0C368B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21-Jan-2025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D7D88" w:rsidRPr="00C96D25">
            <w:rPr>
              <w:rFonts w:cstheme="minorHAnsi"/>
              <w:noProof/>
              <w:color w:val="152949"/>
              <w:sz w:val="32"/>
              <w:szCs w:val="32"/>
            </w:rPr>
            <w:drawing>
              <wp:anchor distT="0" distB="0" distL="114300" distR="114300" simplePos="0" relativeHeight="251674624" behindDoc="1" locked="0" layoutInCell="1" allowOverlap="1" wp14:anchorId="6E1B07EC" wp14:editId="4D27F8F2">
                <wp:simplePos x="0" y="0"/>
                <wp:positionH relativeFrom="column">
                  <wp:posOffset>76835</wp:posOffset>
                </wp:positionH>
                <wp:positionV relativeFrom="paragraph">
                  <wp:posOffset>-26035</wp:posOffset>
                </wp:positionV>
                <wp:extent cx="1257300" cy="207645"/>
                <wp:effectExtent l="0" t="0" r="0" b="1905"/>
                <wp:wrapNone/>
                <wp:docPr id="7" name="Picture 7" descr="Icon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Icon&#10;&#10;Description automatically generated with medium confidence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1683"/>
                        <a:stretch/>
                      </pic:blipFill>
                      <pic:spPr bwMode="auto">
                        <a:xfrm>
                          <a:off x="0" y="0"/>
                          <a:ext cx="1257300" cy="2076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D6FAE">
            <w:rPr>
              <w:rFonts w:asciiTheme="minorHAnsi" w:hAnsiTheme="minorHAnsi" w:cstheme="minorHAnsi"/>
              <w:b/>
              <w:color w:val="4C4846"/>
              <w:sz w:val="20"/>
              <w:szCs w:val="28"/>
            </w:rPr>
            <w:t xml:space="preserve">                                                     </w:t>
          </w:r>
        </w:p>
        <w:p w14:paraId="48AB69D5" w14:textId="7D0724E4" w:rsidR="00A7372A" w:rsidRPr="00BD6FAE" w:rsidRDefault="00A7372A" w:rsidP="00BD6FAE">
          <w:pPr>
            <w:pStyle w:val="TableParagraph"/>
            <w:spacing w:before="119"/>
            <w:ind w:right="2999"/>
            <w:jc w:val="right"/>
            <w:rPr>
              <w:rFonts w:asciiTheme="minorHAnsi" w:hAnsiTheme="minorHAnsi" w:cstheme="minorHAnsi"/>
              <w:b/>
              <w:color w:val="FF0000"/>
              <w:spacing w:val="-2"/>
              <w:sz w:val="20"/>
              <w:szCs w:val="28"/>
            </w:rPr>
          </w:pPr>
        </w:p>
      </w:tc>
    </w:tr>
    <w:tr w:rsidR="00A7372A" w14:paraId="6198DE9F" w14:textId="0130826D" w:rsidTr="00B328A7">
      <w:trPr>
        <w:trHeight w:val="145"/>
      </w:trPr>
      <w:tc>
        <w:tcPr>
          <w:tcW w:w="5760" w:type="dxa"/>
        </w:tcPr>
        <w:p w14:paraId="6884ED5F" w14:textId="1D8D14A6" w:rsidR="000C368B" w:rsidRPr="002D7D88" w:rsidRDefault="00A7372A" w:rsidP="0052388C">
          <w:pPr>
            <w:jc w:val="center"/>
            <w:rPr>
              <w:bCs/>
            </w:rPr>
          </w:pPr>
          <w:r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>RFP</w:t>
          </w:r>
          <w:r w:rsidR="009365A6"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>#</w:t>
          </w:r>
          <w:r w:rsidR="00185D56"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 xml:space="preserve">: </w:t>
          </w:r>
          <w:r w:rsidR="0052388C" w:rsidRPr="002D7D88">
            <w:rPr>
              <w:rFonts w:asciiTheme="minorHAnsi" w:hAnsiTheme="minorHAnsi" w:cstheme="minorHAnsi"/>
              <w:b/>
              <w:bCs/>
              <w:spacing w:val="-2"/>
              <w:sz w:val="20"/>
              <w:szCs w:val="28"/>
            </w:rPr>
            <w:t>111000</w:t>
          </w:r>
          <w:r w:rsidR="000C368B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-CPV-IN-</w:t>
          </w:r>
          <w:r w:rsidR="00B328A7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INS</w:t>
          </w:r>
          <w:r w:rsidR="000C368B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-Soil Improvement-21-Jan-2025</w:t>
          </w:r>
        </w:p>
        <w:p w14:paraId="222ADE24" w14:textId="4E934F92" w:rsidR="00A7372A" w:rsidRDefault="00A7372A" w:rsidP="00CD271E">
          <w:pPr>
            <w:jc w:val="center"/>
          </w:pPr>
        </w:p>
      </w:tc>
      <w:tc>
        <w:tcPr>
          <w:tcW w:w="5400" w:type="dxa"/>
        </w:tcPr>
        <w:p w14:paraId="3D084639" w14:textId="4D0F2A37" w:rsidR="00A7372A" w:rsidRDefault="00A7372A" w:rsidP="00CD271E">
          <w:pPr>
            <w:jc w:val="center"/>
          </w:pPr>
          <w:r w:rsidRPr="00126A58">
            <w:rPr>
              <w:rFonts w:asciiTheme="minorHAnsi" w:hAnsiTheme="minorHAnsi" w:cstheme="minorHAnsi"/>
              <w:bCs/>
              <w:iCs/>
              <w:color w:val="4C4846"/>
              <w:sz w:val="20"/>
              <w:szCs w:val="28"/>
            </w:rPr>
            <w:t xml:space="preserve">Project type: </w:t>
          </w:r>
          <w:r w:rsidR="00185D56" w:rsidRPr="00185D56">
            <w:rPr>
              <w:rFonts w:asciiTheme="minorHAnsi" w:hAnsiTheme="minorHAnsi" w:cstheme="minorHAnsi"/>
              <w:bCs/>
              <w:iCs/>
              <w:sz w:val="20"/>
              <w:szCs w:val="28"/>
            </w:rPr>
            <w:t>Residential</w:t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1F388" w14:textId="3BB60A5E" w:rsidR="006B1B2E" w:rsidRPr="0045115B" w:rsidRDefault="00C96D25" w:rsidP="00353E9D">
    <w:pPr>
      <w:pStyle w:val="Header"/>
      <w:jc w:val="center"/>
      <w:rPr>
        <w:rFonts w:cstheme="minorHAnsi"/>
        <w:color w:val="152949"/>
        <w:sz w:val="52"/>
        <w:szCs w:val="52"/>
      </w:rPr>
    </w:pPr>
    <w:r w:rsidRPr="00C96D25">
      <w:rPr>
        <w:rFonts w:cstheme="minorHAnsi"/>
        <w:noProof/>
        <w:color w:val="152949"/>
        <w:sz w:val="32"/>
        <w:szCs w:val="32"/>
      </w:rPr>
      <w:drawing>
        <wp:anchor distT="0" distB="0" distL="114300" distR="114300" simplePos="0" relativeHeight="251664384" behindDoc="1" locked="0" layoutInCell="1" allowOverlap="1" wp14:anchorId="51B8821A" wp14:editId="7135457D">
          <wp:simplePos x="0" y="0"/>
          <wp:positionH relativeFrom="column">
            <wp:posOffset>79089</wp:posOffset>
          </wp:positionH>
          <wp:positionV relativeFrom="paragraph">
            <wp:posOffset>204074</wp:posOffset>
          </wp:positionV>
          <wp:extent cx="1418250" cy="225350"/>
          <wp:effectExtent l="0" t="0" r="0" b="3810"/>
          <wp:wrapNone/>
          <wp:docPr id="9" name="Picture 9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9446"/>
                  <a:stretch/>
                </pic:blipFill>
                <pic:spPr bwMode="auto">
                  <a:xfrm>
                    <a:off x="0" y="0"/>
                    <a:ext cx="1432925" cy="2276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0762D"/>
    <w:multiLevelType w:val="hybridMultilevel"/>
    <w:tmpl w:val="88CA360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FE669F"/>
    <w:multiLevelType w:val="hybridMultilevel"/>
    <w:tmpl w:val="D7265E72"/>
    <w:lvl w:ilvl="0" w:tplc="B332317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7274A"/>
    <w:multiLevelType w:val="hybridMultilevel"/>
    <w:tmpl w:val="CD20C448"/>
    <w:lvl w:ilvl="0" w:tplc="96805A2C">
      <w:start w:val="1"/>
      <w:numFmt w:val="decimal"/>
      <w:lvlText w:val="%1."/>
      <w:lvlJc w:val="left"/>
      <w:pPr>
        <w:ind w:left="97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92" w:hanging="360"/>
      </w:pPr>
    </w:lvl>
    <w:lvl w:ilvl="2" w:tplc="0809001B" w:tentative="1">
      <w:start w:val="1"/>
      <w:numFmt w:val="lowerRoman"/>
      <w:lvlText w:val="%3."/>
      <w:lvlJc w:val="right"/>
      <w:pPr>
        <w:ind w:left="2412" w:hanging="180"/>
      </w:pPr>
    </w:lvl>
    <w:lvl w:ilvl="3" w:tplc="0809000F" w:tentative="1">
      <w:start w:val="1"/>
      <w:numFmt w:val="decimal"/>
      <w:lvlText w:val="%4."/>
      <w:lvlJc w:val="left"/>
      <w:pPr>
        <w:ind w:left="3132" w:hanging="360"/>
      </w:pPr>
    </w:lvl>
    <w:lvl w:ilvl="4" w:tplc="08090019" w:tentative="1">
      <w:start w:val="1"/>
      <w:numFmt w:val="lowerLetter"/>
      <w:lvlText w:val="%5."/>
      <w:lvlJc w:val="left"/>
      <w:pPr>
        <w:ind w:left="3852" w:hanging="360"/>
      </w:pPr>
    </w:lvl>
    <w:lvl w:ilvl="5" w:tplc="0809001B" w:tentative="1">
      <w:start w:val="1"/>
      <w:numFmt w:val="lowerRoman"/>
      <w:lvlText w:val="%6."/>
      <w:lvlJc w:val="right"/>
      <w:pPr>
        <w:ind w:left="4572" w:hanging="180"/>
      </w:pPr>
    </w:lvl>
    <w:lvl w:ilvl="6" w:tplc="0809000F" w:tentative="1">
      <w:start w:val="1"/>
      <w:numFmt w:val="decimal"/>
      <w:lvlText w:val="%7."/>
      <w:lvlJc w:val="left"/>
      <w:pPr>
        <w:ind w:left="5292" w:hanging="360"/>
      </w:pPr>
    </w:lvl>
    <w:lvl w:ilvl="7" w:tplc="08090019" w:tentative="1">
      <w:start w:val="1"/>
      <w:numFmt w:val="lowerLetter"/>
      <w:lvlText w:val="%8."/>
      <w:lvlJc w:val="left"/>
      <w:pPr>
        <w:ind w:left="6012" w:hanging="360"/>
      </w:pPr>
    </w:lvl>
    <w:lvl w:ilvl="8" w:tplc="080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3" w15:restartNumberingAfterBreak="0">
    <w:nsid w:val="25956E0B"/>
    <w:multiLevelType w:val="hybridMultilevel"/>
    <w:tmpl w:val="0FF4583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2560D2"/>
    <w:multiLevelType w:val="hybridMultilevel"/>
    <w:tmpl w:val="29088C7E"/>
    <w:lvl w:ilvl="0" w:tplc="08090017">
      <w:start w:val="1"/>
      <w:numFmt w:val="lowerLetter"/>
      <w:lvlText w:val="%1)"/>
      <w:lvlJc w:val="left"/>
      <w:pPr>
        <w:ind w:left="1125" w:hanging="360"/>
      </w:pPr>
    </w:lvl>
    <w:lvl w:ilvl="1" w:tplc="08090019" w:tentative="1">
      <w:start w:val="1"/>
      <w:numFmt w:val="lowerLetter"/>
      <w:lvlText w:val="%2."/>
      <w:lvlJc w:val="left"/>
      <w:pPr>
        <w:ind w:left="1845" w:hanging="360"/>
      </w:pPr>
    </w:lvl>
    <w:lvl w:ilvl="2" w:tplc="0809001B" w:tentative="1">
      <w:start w:val="1"/>
      <w:numFmt w:val="lowerRoman"/>
      <w:lvlText w:val="%3."/>
      <w:lvlJc w:val="right"/>
      <w:pPr>
        <w:ind w:left="2565" w:hanging="180"/>
      </w:pPr>
    </w:lvl>
    <w:lvl w:ilvl="3" w:tplc="0809000F" w:tentative="1">
      <w:start w:val="1"/>
      <w:numFmt w:val="decimal"/>
      <w:lvlText w:val="%4."/>
      <w:lvlJc w:val="left"/>
      <w:pPr>
        <w:ind w:left="3285" w:hanging="360"/>
      </w:pPr>
    </w:lvl>
    <w:lvl w:ilvl="4" w:tplc="08090019" w:tentative="1">
      <w:start w:val="1"/>
      <w:numFmt w:val="lowerLetter"/>
      <w:lvlText w:val="%5."/>
      <w:lvlJc w:val="left"/>
      <w:pPr>
        <w:ind w:left="4005" w:hanging="360"/>
      </w:pPr>
    </w:lvl>
    <w:lvl w:ilvl="5" w:tplc="0809001B" w:tentative="1">
      <w:start w:val="1"/>
      <w:numFmt w:val="lowerRoman"/>
      <w:lvlText w:val="%6."/>
      <w:lvlJc w:val="right"/>
      <w:pPr>
        <w:ind w:left="4725" w:hanging="180"/>
      </w:pPr>
    </w:lvl>
    <w:lvl w:ilvl="6" w:tplc="0809000F" w:tentative="1">
      <w:start w:val="1"/>
      <w:numFmt w:val="decimal"/>
      <w:lvlText w:val="%7."/>
      <w:lvlJc w:val="left"/>
      <w:pPr>
        <w:ind w:left="5445" w:hanging="360"/>
      </w:pPr>
    </w:lvl>
    <w:lvl w:ilvl="7" w:tplc="08090019" w:tentative="1">
      <w:start w:val="1"/>
      <w:numFmt w:val="lowerLetter"/>
      <w:lvlText w:val="%8."/>
      <w:lvlJc w:val="left"/>
      <w:pPr>
        <w:ind w:left="6165" w:hanging="360"/>
      </w:pPr>
    </w:lvl>
    <w:lvl w:ilvl="8" w:tplc="08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" w15:restartNumberingAfterBreak="0">
    <w:nsid w:val="2E471CAA"/>
    <w:multiLevelType w:val="hybridMultilevel"/>
    <w:tmpl w:val="BB066D1A"/>
    <w:lvl w:ilvl="0" w:tplc="08090015">
      <w:start w:val="1"/>
      <w:numFmt w:val="upperLetter"/>
      <w:lvlText w:val="%1."/>
      <w:lvlJc w:val="left"/>
      <w:pPr>
        <w:ind w:left="1815" w:hanging="360"/>
      </w:pPr>
    </w:lvl>
    <w:lvl w:ilvl="1" w:tplc="08090019" w:tentative="1">
      <w:start w:val="1"/>
      <w:numFmt w:val="lowerLetter"/>
      <w:lvlText w:val="%2."/>
      <w:lvlJc w:val="left"/>
      <w:pPr>
        <w:ind w:left="2535" w:hanging="360"/>
      </w:pPr>
    </w:lvl>
    <w:lvl w:ilvl="2" w:tplc="0809001B" w:tentative="1">
      <w:start w:val="1"/>
      <w:numFmt w:val="lowerRoman"/>
      <w:lvlText w:val="%3."/>
      <w:lvlJc w:val="right"/>
      <w:pPr>
        <w:ind w:left="3255" w:hanging="180"/>
      </w:pPr>
    </w:lvl>
    <w:lvl w:ilvl="3" w:tplc="0809000F" w:tentative="1">
      <w:start w:val="1"/>
      <w:numFmt w:val="decimal"/>
      <w:lvlText w:val="%4."/>
      <w:lvlJc w:val="left"/>
      <w:pPr>
        <w:ind w:left="3975" w:hanging="360"/>
      </w:pPr>
    </w:lvl>
    <w:lvl w:ilvl="4" w:tplc="08090019" w:tentative="1">
      <w:start w:val="1"/>
      <w:numFmt w:val="lowerLetter"/>
      <w:lvlText w:val="%5."/>
      <w:lvlJc w:val="left"/>
      <w:pPr>
        <w:ind w:left="4695" w:hanging="360"/>
      </w:pPr>
    </w:lvl>
    <w:lvl w:ilvl="5" w:tplc="0809001B" w:tentative="1">
      <w:start w:val="1"/>
      <w:numFmt w:val="lowerRoman"/>
      <w:lvlText w:val="%6."/>
      <w:lvlJc w:val="right"/>
      <w:pPr>
        <w:ind w:left="5415" w:hanging="180"/>
      </w:pPr>
    </w:lvl>
    <w:lvl w:ilvl="6" w:tplc="0809000F" w:tentative="1">
      <w:start w:val="1"/>
      <w:numFmt w:val="decimal"/>
      <w:lvlText w:val="%7."/>
      <w:lvlJc w:val="left"/>
      <w:pPr>
        <w:ind w:left="6135" w:hanging="360"/>
      </w:pPr>
    </w:lvl>
    <w:lvl w:ilvl="7" w:tplc="08090019" w:tentative="1">
      <w:start w:val="1"/>
      <w:numFmt w:val="lowerLetter"/>
      <w:lvlText w:val="%8."/>
      <w:lvlJc w:val="left"/>
      <w:pPr>
        <w:ind w:left="6855" w:hanging="360"/>
      </w:pPr>
    </w:lvl>
    <w:lvl w:ilvl="8" w:tplc="080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6" w15:restartNumberingAfterBreak="0">
    <w:nsid w:val="3F916EC8"/>
    <w:multiLevelType w:val="hybridMultilevel"/>
    <w:tmpl w:val="52747C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FC17E59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4DAA433F"/>
    <w:multiLevelType w:val="hybridMultilevel"/>
    <w:tmpl w:val="30B86678"/>
    <w:lvl w:ilvl="0" w:tplc="04090009">
      <w:start w:val="1"/>
      <w:numFmt w:val="bullet"/>
      <w:lvlText w:val=""/>
      <w:lvlJc w:val="left"/>
      <w:pPr>
        <w:ind w:left="4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9" w15:restartNumberingAfterBreak="0">
    <w:nsid w:val="50273A07"/>
    <w:multiLevelType w:val="hybridMultilevel"/>
    <w:tmpl w:val="C41840E8"/>
    <w:lvl w:ilvl="0" w:tplc="BE22A03C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32" w:hanging="360"/>
      </w:pPr>
    </w:lvl>
    <w:lvl w:ilvl="2" w:tplc="0809001B" w:tentative="1">
      <w:start w:val="1"/>
      <w:numFmt w:val="lowerRoman"/>
      <w:lvlText w:val="%3."/>
      <w:lvlJc w:val="right"/>
      <w:pPr>
        <w:ind w:left="2052" w:hanging="180"/>
      </w:pPr>
    </w:lvl>
    <w:lvl w:ilvl="3" w:tplc="0809000F" w:tentative="1">
      <w:start w:val="1"/>
      <w:numFmt w:val="decimal"/>
      <w:lvlText w:val="%4."/>
      <w:lvlJc w:val="left"/>
      <w:pPr>
        <w:ind w:left="2772" w:hanging="360"/>
      </w:pPr>
    </w:lvl>
    <w:lvl w:ilvl="4" w:tplc="08090019" w:tentative="1">
      <w:start w:val="1"/>
      <w:numFmt w:val="lowerLetter"/>
      <w:lvlText w:val="%5."/>
      <w:lvlJc w:val="left"/>
      <w:pPr>
        <w:ind w:left="3492" w:hanging="360"/>
      </w:pPr>
    </w:lvl>
    <w:lvl w:ilvl="5" w:tplc="0809001B" w:tentative="1">
      <w:start w:val="1"/>
      <w:numFmt w:val="lowerRoman"/>
      <w:lvlText w:val="%6."/>
      <w:lvlJc w:val="right"/>
      <w:pPr>
        <w:ind w:left="4212" w:hanging="180"/>
      </w:pPr>
    </w:lvl>
    <w:lvl w:ilvl="6" w:tplc="0809000F" w:tentative="1">
      <w:start w:val="1"/>
      <w:numFmt w:val="decimal"/>
      <w:lvlText w:val="%7."/>
      <w:lvlJc w:val="left"/>
      <w:pPr>
        <w:ind w:left="4932" w:hanging="360"/>
      </w:pPr>
    </w:lvl>
    <w:lvl w:ilvl="7" w:tplc="08090019" w:tentative="1">
      <w:start w:val="1"/>
      <w:numFmt w:val="lowerLetter"/>
      <w:lvlText w:val="%8."/>
      <w:lvlJc w:val="left"/>
      <w:pPr>
        <w:ind w:left="5652" w:hanging="360"/>
      </w:pPr>
    </w:lvl>
    <w:lvl w:ilvl="8" w:tplc="08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0" w15:restartNumberingAfterBreak="0">
    <w:nsid w:val="51E160A2"/>
    <w:multiLevelType w:val="hybridMultilevel"/>
    <w:tmpl w:val="E0FEF102"/>
    <w:lvl w:ilvl="0" w:tplc="A14C4A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5D5180"/>
    <w:multiLevelType w:val="hybridMultilevel"/>
    <w:tmpl w:val="C86EBB20"/>
    <w:lvl w:ilvl="0" w:tplc="08090001">
      <w:start w:val="1"/>
      <w:numFmt w:val="bullet"/>
      <w:lvlText w:val=""/>
      <w:lvlJc w:val="left"/>
      <w:pPr>
        <w:ind w:left="22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abstractNum w:abstractNumId="12" w15:restartNumberingAfterBreak="0">
    <w:nsid w:val="70165915"/>
    <w:multiLevelType w:val="hybridMultilevel"/>
    <w:tmpl w:val="3806C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AA0186"/>
    <w:multiLevelType w:val="hybridMultilevel"/>
    <w:tmpl w:val="293C6F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D56F0E"/>
    <w:multiLevelType w:val="hybridMultilevel"/>
    <w:tmpl w:val="D69816EE"/>
    <w:lvl w:ilvl="0" w:tplc="78AAAF70">
      <w:start w:val="1"/>
      <w:numFmt w:val="decimal"/>
      <w:lvlText w:val="%1."/>
      <w:lvlJc w:val="left"/>
      <w:pPr>
        <w:ind w:left="576" w:hanging="504"/>
      </w:pPr>
      <w:rPr>
        <w:rFonts w:hint="default"/>
        <w:b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106875"/>
    <w:multiLevelType w:val="hybridMultilevel"/>
    <w:tmpl w:val="4226068A"/>
    <w:lvl w:ilvl="0" w:tplc="08090015">
      <w:start w:val="1"/>
      <w:numFmt w:val="upperLetter"/>
      <w:lvlText w:val="%1."/>
      <w:lvlJc w:val="left"/>
      <w:pPr>
        <w:ind w:left="765" w:hanging="360"/>
      </w:p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853689401">
    <w:abstractNumId w:val="14"/>
  </w:num>
  <w:num w:numId="2" w16cid:durableId="148401069">
    <w:abstractNumId w:val="6"/>
  </w:num>
  <w:num w:numId="3" w16cid:durableId="316298870">
    <w:abstractNumId w:val="14"/>
  </w:num>
  <w:num w:numId="4" w16cid:durableId="1642729402">
    <w:abstractNumId w:val="6"/>
  </w:num>
  <w:num w:numId="5" w16cid:durableId="1090271330">
    <w:abstractNumId w:val="7"/>
  </w:num>
  <w:num w:numId="6" w16cid:durableId="505637087">
    <w:abstractNumId w:val="3"/>
  </w:num>
  <w:num w:numId="7" w16cid:durableId="740833493">
    <w:abstractNumId w:val="8"/>
  </w:num>
  <w:num w:numId="8" w16cid:durableId="1851291152">
    <w:abstractNumId w:val="1"/>
  </w:num>
  <w:num w:numId="9" w16cid:durableId="2102145447">
    <w:abstractNumId w:val="0"/>
  </w:num>
  <w:num w:numId="10" w16cid:durableId="1367101427">
    <w:abstractNumId w:val="9"/>
  </w:num>
  <w:num w:numId="11" w16cid:durableId="74716079">
    <w:abstractNumId w:val="2"/>
  </w:num>
  <w:num w:numId="12" w16cid:durableId="1218397366">
    <w:abstractNumId w:val="5"/>
  </w:num>
  <w:num w:numId="13" w16cid:durableId="2110739057">
    <w:abstractNumId w:val="13"/>
  </w:num>
  <w:num w:numId="14" w16cid:durableId="1551916678">
    <w:abstractNumId w:val="15"/>
  </w:num>
  <w:num w:numId="15" w16cid:durableId="1517040276">
    <w:abstractNumId w:val="4"/>
  </w:num>
  <w:num w:numId="16" w16cid:durableId="1186407458">
    <w:abstractNumId w:val="11"/>
  </w:num>
  <w:num w:numId="17" w16cid:durableId="415785642">
    <w:abstractNumId w:val="10"/>
  </w:num>
  <w:num w:numId="18" w16cid:durableId="52082450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yMbE0MDQwMjA2NjJT0lEKTi0uzszPAykwrwUAtQSHZCwAAAA="/>
  </w:docVars>
  <w:rsids>
    <w:rsidRoot w:val="007D4E09"/>
    <w:rsid w:val="000074AF"/>
    <w:rsid w:val="000074D0"/>
    <w:rsid w:val="00010F68"/>
    <w:rsid w:val="00023022"/>
    <w:rsid w:val="00036117"/>
    <w:rsid w:val="00050DD3"/>
    <w:rsid w:val="00054706"/>
    <w:rsid w:val="0005610D"/>
    <w:rsid w:val="00072073"/>
    <w:rsid w:val="0007485D"/>
    <w:rsid w:val="00074C2F"/>
    <w:rsid w:val="000765C6"/>
    <w:rsid w:val="00076AB7"/>
    <w:rsid w:val="0007703A"/>
    <w:rsid w:val="000929C5"/>
    <w:rsid w:val="00097101"/>
    <w:rsid w:val="000974FB"/>
    <w:rsid w:val="000977B1"/>
    <w:rsid w:val="000A3A91"/>
    <w:rsid w:val="000A50A2"/>
    <w:rsid w:val="000A5274"/>
    <w:rsid w:val="000B64B1"/>
    <w:rsid w:val="000B6E24"/>
    <w:rsid w:val="000C368B"/>
    <w:rsid w:val="000C6B28"/>
    <w:rsid w:val="000D3F47"/>
    <w:rsid w:val="000D6D3E"/>
    <w:rsid w:val="000E25D0"/>
    <w:rsid w:val="0010235E"/>
    <w:rsid w:val="00104C00"/>
    <w:rsid w:val="00112386"/>
    <w:rsid w:val="00113E29"/>
    <w:rsid w:val="00115BED"/>
    <w:rsid w:val="001175E4"/>
    <w:rsid w:val="00117900"/>
    <w:rsid w:val="001255CB"/>
    <w:rsid w:val="00126919"/>
    <w:rsid w:val="00126A58"/>
    <w:rsid w:val="001304D7"/>
    <w:rsid w:val="00133350"/>
    <w:rsid w:val="001343E8"/>
    <w:rsid w:val="00137537"/>
    <w:rsid w:val="00145556"/>
    <w:rsid w:val="00150764"/>
    <w:rsid w:val="00153190"/>
    <w:rsid w:val="00172D22"/>
    <w:rsid w:val="00185D56"/>
    <w:rsid w:val="0018736D"/>
    <w:rsid w:val="00196BEC"/>
    <w:rsid w:val="001A214A"/>
    <w:rsid w:val="001A2D45"/>
    <w:rsid w:val="001B370F"/>
    <w:rsid w:val="001C0F85"/>
    <w:rsid w:val="001C3B26"/>
    <w:rsid w:val="001C4D9C"/>
    <w:rsid w:val="001D4D8A"/>
    <w:rsid w:val="001D55BA"/>
    <w:rsid w:val="001D6F31"/>
    <w:rsid w:val="001E0D47"/>
    <w:rsid w:val="001E1B98"/>
    <w:rsid w:val="001E57D1"/>
    <w:rsid w:val="001E6A34"/>
    <w:rsid w:val="001F26CF"/>
    <w:rsid w:val="001F3E6B"/>
    <w:rsid w:val="001F47B6"/>
    <w:rsid w:val="00201E85"/>
    <w:rsid w:val="00202E16"/>
    <w:rsid w:val="0020410A"/>
    <w:rsid w:val="0020461C"/>
    <w:rsid w:val="00232566"/>
    <w:rsid w:val="00244691"/>
    <w:rsid w:val="00245C92"/>
    <w:rsid w:val="0025058C"/>
    <w:rsid w:val="00253F0B"/>
    <w:rsid w:val="00254132"/>
    <w:rsid w:val="00254D3C"/>
    <w:rsid w:val="00254EDA"/>
    <w:rsid w:val="00256BEC"/>
    <w:rsid w:val="00271F9C"/>
    <w:rsid w:val="0027474A"/>
    <w:rsid w:val="00277544"/>
    <w:rsid w:val="00284755"/>
    <w:rsid w:val="00295C57"/>
    <w:rsid w:val="002A3326"/>
    <w:rsid w:val="002A5A65"/>
    <w:rsid w:val="002A77A1"/>
    <w:rsid w:val="002B2F35"/>
    <w:rsid w:val="002B7320"/>
    <w:rsid w:val="002B773A"/>
    <w:rsid w:val="002C2DBE"/>
    <w:rsid w:val="002C4EEA"/>
    <w:rsid w:val="002D08BC"/>
    <w:rsid w:val="002D232A"/>
    <w:rsid w:val="002D2CFA"/>
    <w:rsid w:val="002D7D88"/>
    <w:rsid w:val="002E0958"/>
    <w:rsid w:val="002E1A1E"/>
    <w:rsid w:val="002E38BB"/>
    <w:rsid w:val="002E395C"/>
    <w:rsid w:val="002E7B35"/>
    <w:rsid w:val="002F0DA2"/>
    <w:rsid w:val="002F2A04"/>
    <w:rsid w:val="002F4049"/>
    <w:rsid w:val="002F4492"/>
    <w:rsid w:val="002F5968"/>
    <w:rsid w:val="00302EAF"/>
    <w:rsid w:val="0030413B"/>
    <w:rsid w:val="00305EDB"/>
    <w:rsid w:val="00307794"/>
    <w:rsid w:val="003109EE"/>
    <w:rsid w:val="00315828"/>
    <w:rsid w:val="003161D8"/>
    <w:rsid w:val="00317B83"/>
    <w:rsid w:val="00331EC6"/>
    <w:rsid w:val="003351C7"/>
    <w:rsid w:val="00336DF7"/>
    <w:rsid w:val="003405B6"/>
    <w:rsid w:val="00347649"/>
    <w:rsid w:val="00353E9D"/>
    <w:rsid w:val="00356B14"/>
    <w:rsid w:val="003703B4"/>
    <w:rsid w:val="00370A36"/>
    <w:rsid w:val="0037666B"/>
    <w:rsid w:val="00381A36"/>
    <w:rsid w:val="00384D75"/>
    <w:rsid w:val="003913B7"/>
    <w:rsid w:val="00392041"/>
    <w:rsid w:val="003929BD"/>
    <w:rsid w:val="003929E1"/>
    <w:rsid w:val="00393651"/>
    <w:rsid w:val="003A0997"/>
    <w:rsid w:val="003A4099"/>
    <w:rsid w:val="003B26F4"/>
    <w:rsid w:val="003B4CA6"/>
    <w:rsid w:val="003B6D3E"/>
    <w:rsid w:val="003C32F8"/>
    <w:rsid w:val="003D0CF8"/>
    <w:rsid w:val="003D0E13"/>
    <w:rsid w:val="003D3109"/>
    <w:rsid w:val="003D5326"/>
    <w:rsid w:val="003E1700"/>
    <w:rsid w:val="003E2D6E"/>
    <w:rsid w:val="003E411D"/>
    <w:rsid w:val="003E4FFE"/>
    <w:rsid w:val="003E543F"/>
    <w:rsid w:val="003E77E5"/>
    <w:rsid w:val="003E7BE5"/>
    <w:rsid w:val="003F3304"/>
    <w:rsid w:val="003F5EA6"/>
    <w:rsid w:val="00402726"/>
    <w:rsid w:val="00403180"/>
    <w:rsid w:val="004075AF"/>
    <w:rsid w:val="00416244"/>
    <w:rsid w:val="004278F2"/>
    <w:rsid w:val="0044039C"/>
    <w:rsid w:val="004502B6"/>
    <w:rsid w:val="0045115B"/>
    <w:rsid w:val="00455E13"/>
    <w:rsid w:val="00457D82"/>
    <w:rsid w:val="0046600F"/>
    <w:rsid w:val="004718E3"/>
    <w:rsid w:val="00471B40"/>
    <w:rsid w:val="00472946"/>
    <w:rsid w:val="00472DF4"/>
    <w:rsid w:val="004778F1"/>
    <w:rsid w:val="00480E7D"/>
    <w:rsid w:val="00482C58"/>
    <w:rsid w:val="0048318B"/>
    <w:rsid w:val="004863F9"/>
    <w:rsid w:val="00486EBA"/>
    <w:rsid w:val="00490809"/>
    <w:rsid w:val="0049099B"/>
    <w:rsid w:val="00494C6C"/>
    <w:rsid w:val="004A08F6"/>
    <w:rsid w:val="004A247E"/>
    <w:rsid w:val="004A538B"/>
    <w:rsid w:val="004A53AE"/>
    <w:rsid w:val="004A57F3"/>
    <w:rsid w:val="004A64DF"/>
    <w:rsid w:val="004A65CE"/>
    <w:rsid w:val="004B1B25"/>
    <w:rsid w:val="004B4BC4"/>
    <w:rsid w:val="004C03E0"/>
    <w:rsid w:val="004C0AAD"/>
    <w:rsid w:val="004C3B1E"/>
    <w:rsid w:val="004D1ECD"/>
    <w:rsid w:val="004D33A6"/>
    <w:rsid w:val="004E171B"/>
    <w:rsid w:val="004E37D2"/>
    <w:rsid w:val="004E69B1"/>
    <w:rsid w:val="004F0924"/>
    <w:rsid w:val="004F10D0"/>
    <w:rsid w:val="004F11AC"/>
    <w:rsid w:val="004F6742"/>
    <w:rsid w:val="00506760"/>
    <w:rsid w:val="00514244"/>
    <w:rsid w:val="00514E33"/>
    <w:rsid w:val="005151AD"/>
    <w:rsid w:val="0051558E"/>
    <w:rsid w:val="00517B7E"/>
    <w:rsid w:val="0052388C"/>
    <w:rsid w:val="00531A4C"/>
    <w:rsid w:val="00541BBB"/>
    <w:rsid w:val="0054621A"/>
    <w:rsid w:val="005534DD"/>
    <w:rsid w:val="00570971"/>
    <w:rsid w:val="00571DB4"/>
    <w:rsid w:val="005820EC"/>
    <w:rsid w:val="00592909"/>
    <w:rsid w:val="00592E7F"/>
    <w:rsid w:val="00595046"/>
    <w:rsid w:val="00595C0B"/>
    <w:rsid w:val="005A2E74"/>
    <w:rsid w:val="005A48BC"/>
    <w:rsid w:val="005A566F"/>
    <w:rsid w:val="005A5C2C"/>
    <w:rsid w:val="005B082A"/>
    <w:rsid w:val="005B1F5C"/>
    <w:rsid w:val="005B4581"/>
    <w:rsid w:val="005C522C"/>
    <w:rsid w:val="005D4900"/>
    <w:rsid w:val="005E2258"/>
    <w:rsid w:val="005F1A3E"/>
    <w:rsid w:val="005F1D22"/>
    <w:rsid w:val="005F2ECF"/>
    <w:rsid w:val="00600FF4"/>
    <w:rsid w:val="00601283"/>
    <w:rsid w:val="00611472"/>
    <w:rsid w:val="00612E74"/>
    <w:rsid w:val="006208CB"/>
    <w:rsid w:val="00623289"/>
    <w:rsid w:val="0062671B"/>
    <w:rsid w:val="0063100D"/>
    <w:rsid w:val="00633810"/>
    <w:rsid w:val="00633EA2"/>
    <w:rsid w:val="00637D7C"/>
    <w:rsid w:val="00641EC4"/>
    <w:rsid w:val="0064461F"/>
    <w:rsid w:val="0066393E"/>
    <w:rsid w:val="00666302"/>
    <w:rsid w:val="0067096C"/>
    <w:rsid w:val="00675C6E"/>
    <w:rsid w:val="00677255"/>
    <w:rsid w:val="006827ED"/>
    <w:rsid w:val="006B05B2"/>
    <w:rsid w:val="006B148D"/>
    <w:rsid w:val="006B1B2E"/>
    <w:rsid w:val="006C17CA"/>
    <w:rsid w:val="006C2927"/>
    <w:rsid w:val="006C4723"/>
    <w:rsid w:val="006C497F"/>
    <w:rsid w:val="006D0201"/>
    <w:rsid w:val="006D1C55"/>
    <w:rsid w:val="006D2972"/>
    <w:rsid w:val="006D3056"/>
    <w:rsid w:val="006D4C12"/>
    <w:rsid w:val="006D55D6"/>
    <w:rsid w:val="006D7064"/>
    <w:rsid w:val="006E321F"/>
    <w:rsid w:val="006E3959"/>
    <w:rsid w:val="006E6EF9"/>
    <w:rsid w:val="006F61EA"/>
    <w:rsid w:val="00705507"/>
    <w:rsid w:val="007068F1"/>
    <w:rsid w:val="007102CE"/>
    <w:rsid w:val="00713FB4"/>
    <w:rsid w:val="007160F6"/>
    <w:rsid w:val="00717979"/>
    <w:rsid w:val="00720D48"/>
    <w:rsid w:val="00730368"/>
    <w:rsid w:val="00735241"/>
    <w:rsid w:val="00737483"/>
    <w:rsid w:val="0074118B"/>
    <w:rsid w:val="007417AE"/>
    <w:rsid w:val="00752CA2"/>
    <w:rsid w:val="0075568D"/>
    <w:rsid w:val="00757125"/>
    <w:rsid w:val="007575C2"/>
    <w:rsid w:val="007607AB"/>
    <w:rsid w:val="00764DF0"/>
    <w:rsid w:val="00765C5C"/>
    <w:rsid w:val="00767E66"/>
    <w:rsid w:val="00772270"/>
    <w:rsid w:val="00773DCB"/>
    <w:rsid w:val="00781A6E"/>
    <w:rsid w:val="007836CD"/>
    <w:rsid w:val="007876D0"/>
    <w:rsid w:val="00787799"/>
    <w:rsid w:val="007A357F"/>
    <w:rsid w:val="007A5612"/>
    <w:rsid w:val="007C5C0D"/>
    <w:rsid w:val="007D34E3"/>
    <w:rsid w:val="007D4E09"/>
    <w:rsid w:val="007F1604"/>
    <w:rsid w:val="007F2D15"/>
    <w:rsid w:val="007F4E01"/>
    <w:rsid w:val="00801D3C"/>
    <w:rsid w:val="008023DB"/>
    <w:rsid w:val="00804B60"/>
    <w:rsid w:val="00817265"/>
    <w:rsid w:val="00817EF3"/>
    <w:rsid w:val="0082253F"/>
    <w:rsid w:val="008248BC"/>
    <w:rsid w:val="00825214"/>
    <w:rsid w:val="008305FB"/>
    <w:rsid w:val="00830DAB"/>
    <w:rsid w:val="0084331B"/>
    <w:rsid w:val="008453A8"/>
    <w:rsid w:val="00851232"/>
    <w:rsid w:val="00851456"/>
    <w:rsid w:val="0086272E"/>
    <w:rsid w:val="00862DAE"/>
    <w:rsid w:val="00862FC3"/>
    <w:rsid w:val="00876902"/>
    <w:rsid w:val="00876EEC"/>
    <w:rsid w:val="008838BE"/>
    <w:rsid w:val="00883E27"/>
    <w:rsid w:val="00884353"/>
    <w:rsid w:val="00890257"/>
    <w:rsid w:val="008A6A2A"/>
    <w:rsid w:val="008B6BDE"/>
    <w:rsid w:val="008C0496"/>
    <w:rsid w:val="008C1EB6"/>
    <w:rsid w:val="008C3DF8"/>
    <w:rsid w:val="008C5A3F"/>
    <w:rsid w:val="008D0243"/>
    <w:rsid w:val="008D2174"/>
    <w:rsid w:val="008D42B4"/>
    <w:rsid w:val="008E3B29"/>
    <w:rsid w:val="008F1209"/>
    <w:rsid w:val="008F3CBA"/>
    <w:rsid w:val="008F7320"/>
    <w:rsid w:val="009020C2"/>
    <w:rsid w:val="00905179"/>
    <w:rsid w:val="0091517C"/>
    <w:rsid w:val="009172AC"/>
    <w:rsid w:val="0092623E"/>
    <w:rsid w:val="00926F6B"/>
    <w:rsid w:val="00931200"/>
    <w:rsid w:val="009365A6"/>
    <w:rsid w:val="0093715E"/>
    <w:rsid w:val="0094728C"/>
    <w:rsid w:val="00952897"/>
    <w:rsid w:val="0095506B"/>
    <w:rsid w:val="009550F2"/>
    <w:rsid w:val="00960F2B"/>
    <w:rsid w:val="00971D73"/>
    <w:rsid w:val="009765DA"/>
    <w:rsid w:val="009777BB"/>
    <w:rsid w:val="00980530"/>
    <w:rsid w:val="0099005E"/>
    <w:rsid w:val="009910D9"/>
    <w:rsid w:val="009957F4"/>
    <w:rsid w:val="00997A64"/>
    <w:rsid w:val="009A37B5"/>
    <w:rsid w:val="009A55A0"/>
    <w:rsid w:val="009B4DB0"/>
    <w:rsid w:val="009B4E36"/>
    <w:rsid w:val="009B4F9F"/>
    <w:rsid w:val="009C45CD"/>
    <w:rsid w:val="009C6188"/>
    <w:rsid w:val="009C6497"/>
    <w:rsid w:val="009D39C5"/>
    <w:rsid w:val="009D3C75"/>
    <w:rsid w:val="009F1843"/>
    <w:rsid w:val="009F6B32"/>
    <w:rsid w:val="009F71FA"/>
    <w:rsid w:val="00A25060"/>
    <w:rsid w:val="00A3077D"/>
    <w:rsid w:val="00A33368"/>
    <w:rsid w:val="00A4022F"/>
    <w:rsid w:val="00A42C42"/>
    <w:rsid w:val="00A42E8A"/>
    <w:rsid w:val="00A4679C"/>
    <w:rsid w:val="00A62548"/>
    <w:rsid w:val="00A64ED4"/>
    <w:rsid w:val="00A65755"/>
    <w:rsid w:val="00A66748"/>
    <w:rsid w:val="00A66BA6"/>
    <w:rsid w:val="00A66C1A"/>
    <w:rsid w:val="00A7372A"/>
    <w:rsid w:val="00A75FF9"/>
    <w:rsid w:val="00A76614"/>
    <w:rsid w:val="00A822D0"/>
    <w:rsid w:val="00A860F6"/>
    <w:rsid w:val="00A9303E"/>
    <w:rsid w:val="00AA12C4"/>
    <w:rsid w:val="00AA227C"/>
    <w:rsid w:val="00AB22F0"/>
    <w:rsid w:val="00AC56EF"/>
    <w:rsid w:val="00AC6059"/>
    <w:rsid w:val="00AD0EFB"/>
    <w:rsid w:val="00AD572B"/>
    <w:rsid w:val="00AE103B"/>
    <w:rsid w:val="00AE6196"/>
    <w:rsid w:val="00AF4F8E"/>
    <w:rsid w:val="00AF66D6"/>
    <w:rsid w:val="00AF6EEC"/>
    <w:rsid w:val="00B115DB"/>
    <w:rsid w:val="00B20E5D"/>
    <w:rsid w:val="00B24723"/>
    <w:rsid w:val="00B26A93"/>
    <w:rsid w:val="00B328A7"/>
    <w:rsid w:val="00B331C4"/>
    <w:rsid w:val="00B407EC"/>
    <w:rsid w:val="00B455B6"/>
    <w:rsid w:val="00B45A4D"/>
    <w:rsid w:val="00B66A74"/>
    <w:rsid w:val="00B70814"/>
    <w:rsid w:val="00B72185"/>
    <w:rsid w:val="00B73F56"/>
    <w:rsid w:val="00B74C67"/>
    <w:rsid w:val="00B7545B"/>
    <w:rsid w:val="00B772C3"/>
    <w:rsid w:val="00B81151"/>
    <w:rsid w:val="00B84F03"/>
    <w:rsid w:val="00B8550D"/>
    <w:rsid w:val="00B93962"/>
    <w:rsid w:val="00B946D0"/>
    <w:rsid w:val="00BA048F"/>
    <w:rsid w:val="00BA28C1"/>
    <w:rsid w:val="00BA6092"/>
    <w:rsid w:val="00BA7F05"/>
    <w:rsid w:val="00BB6821"/>
    <w:rsid w:val="00BC0553"/>
    <w:rsid w:val="00BC1612"/>
    <w:rsid w:val="00BC548C"/>
    <w:rsid w:val="00BC73E1"/>
    <w:rsid w:val="00BD1BCA"/>
    <w:rsid w:val="00BD464D"/>
    <w:rsid w:val="00BD4CF1"/>
    <w:rsid w:val="00BD6FAE"/>
    <w:rsid w:val="00BE1FA8"/>
    <w:rsid w:val="00BE7466"/>
    <w:rsid w:val="00BF377B"/>
    <w:rsid w:val="00BF3DD5"/>
    <w:rsid w:val="00BF4023"/>
    <w:rsid w:val="00C006CC"/>
    <w:rsid w:val="00C015EC"/>
    <w:rsid w:val="00C0224B"/>
    <w:rsid w:val="00C031CB"/>
    <w:rsid w:val="00C05E42"/>
    <w:rsid w:val="00C215EC"/>
    <w:rsid w:val="00C53B28"/>
    <w:rsid w:val="00C54F98"/>
    <w:rsid w:val="00C557A6"/>
    <w:rsid w:val="00C57FE4"/>
    <w:rsid w:val="00C66225"/>
    <w:rsid w:val="00C7605C"/>
    <w:rsid w:val="00C838C6"/>
    <w:rsid w:val="00C8515D"/>
    <w:rsid w:val="00C8549B"/>
    <w:rsid w:val="00C85BAE"/>
    <w:rsid w:val="00C91D05"/>
    <w:rsid w:val="00C94D94"/>
    <w:rsid w:val="00C96D25"/>
    <w:rsid w:val="00CA36C9"/>
    <w:rsid w:val="00CA5209"/>
    <w:rsid w:val="00CA57D8"/>
    <w:rsid w:val="00CA6BAF"/>
    <w:rsid w:val="00CB0457"/>
    <w:rsid w:val="00CB2B93"/>
    <w:rsid w:val="00CB5099"/>
    <w:rsid w:val="00CB761D"/>
    <w:rsid w:val="00CB7979"/>
    <w:rsid w:val="00CC2ED6"/>
    <w:rsid w:val="00CC379D"/>
    <w:rsid w:val="00CD1EDD"/>
    <w:rsid w:val="00CD271E"/>
    <w:rsid w:val="00CD3B07"/>
    <w:rsid w:val="00CD706C"/>
    <w:rsid w:val="00CE0B26"/>
    <w:rsid w:val="00CE4F75"/>
    <w:rsid w:val="00CF008C"/>
    <w:rsid w:val="00CF11A5"/>
    <w:rsid w:val="00D073CE"/>
    <w:rsid w:val="00D22396"/>
    <w:rsid w:val="00D242C9"/>
    <w:rsid w:val="00D25CD2"/>
    <w:rsid w:val="00D3474A"/>
    <w:rsid w:val="00D349D2"/>
    <w:rsid w:val="00D35F89"/>
    <w:rsid w:val="00D440E6"/>
    <w:rsid w:val="00D47ACE"/>
    <w:rsid w:val="00D47D28"/>
    <w:rsid w:val="00D56398"/>
    <w:rsid w:val="00D65692"/>
    <w:rsid w:val="00D7700F"/>
    <w:rsid w:val="00D77587"/>
    <w:rsid w:val="00D77929"/>
    <w:rsid w:val="00D857CB"/>
    <w:rsid w:val="00D95514"/>
    <w:rsid w:val="00D95615"/>
    <w:rsid w:val="00DA22EE"/>
    <w:rsid w:val="00DA3793"/>
    <w:rsid w:val="00DB0D22"/>
    <w:rsid w:val="00DB42A5"/>
    <w:rsid w:val="00DB5B34"/>
    <w:rsid w:val="00DC00AD"/>
    <w:rsid w:val="00DC0786"/>
    <w:rsid w:val="00DD38FA"/>
    <w:rsid w:val="00DD568A"/>
    <w:rsid w:val="00DE4D7E"/>
    <w:rsid w:val="00DF1A49"/>
    <w:rsid w:val="00E037D1"/>
    <w:rsid w:val="00E06335"/>
    <w:rsid w:val="00E0704A"/>
    <w:rsid w:val="00E1748B"/>
    <w:rsid w:val="00E2136D"/>
    <w:rsid w:val="00E2300C"/>
    <w:rsid w:val="00E30F21"/>
    <w:rsid w:val="00E35A94"/>
    <w:rsid w:val="00E35D98"/>
    <w:rsid w:val="00E37BDB"/>
    <w:rsid w:val="00E508DD"/>
    <w:rsid w:val="00E520FA"/>
    <w:rsid w:val="00E60232"/>
    <w:rsid w:val="00E76906"/>
    <w:rsid w:val="00E80658"/>
    <w:rsid w:val="00E826E6"/>
    <w:rsid w:val="00E85AEF"/>
    <w:rsid w:val="00E92760"/>
    <w:rsid w:val="00E92FED"/>
    <w:rsid w:val="00EB114E"/>
    <w:rsid w:val="00EB13A4"/>
    <w:rsid w:val="00EC1629"/>
    <w:rsid w:val="00EC4F2E"/>
    <w:rsid w:val="00EE1C00"/>
    <w:rsid w:val="00EE279F"/>
    <w:rsid w:val="00EE46D0"/>
    <w:rsid w:val="00EE6747"/>
    <w:rsid w:val="00EF3A46"/>
    <w:rsid w:val="00EF5052"/>
    <w:rsid w:val="00EF6655"/>
    <w:rsid w:val="00EF72B0"/>
    <w:rsid w:val="00EF78B5"/>
    <w:rsid w:val="00F0146B"/>
    <w:rsid w:val="00F07CD8"/>
    <w:rsid w:val="00F1130E"/>
    <w:rsid w:val="00F114ED"/>
    <w:rsid w:val="00F16F62"/>
    <w:rsid w:val="00F22A5A"/>
    <w:rsid w:val="00F326FF"/>
    <w:rsid w:val="00F42828"/>
    <w:rsid w:val="00F4413A"/>
    <w:rsid w:val="00F5261F"/>
    <w:rsid w:val="00F52AEB"/>
    <w:rsid w:val="00F60D6C"/>
    <w:rsid w:val="00F63E54"/>
    <w:rsid w:val="00F65B1A"/>
    <w:rsid w:val="00F704E0"/>
    <w:rsid w:val="00F754C8"/>
    <w:rsid w:val="00F77316"/>
    <w:rsid w:val="00F86CE9"/>
    <w:rsid w:val="00F87A1A"/>
    <w:rsid w:val="00F93163"/>
    <w:rsid w:val="00F953B6"/>
    <w:rsid w:val="00FA1DF3"/>
    <w:rsid w:val="00FB38AC"/>
    <w:rsid w:val="00FC53D9"/>
    <w:rsid w:val="00FC613A"/>
    <w:rsid w:val="00FD2BBB"/>
    <w:rsid w:val="00FE0EFB"/>
    <w:rsid w:val="00FE7078"/>
    <w:rsid w:val="00FF065B"/>
    <w:rsid w:val="00FF1C66"/>
    <w:rsid w:val="00FF2071"/>
    <w:rsid w:val="00FF2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E3DCFB"/>
  <w15:chartTrackingRefBased/>
  <w15:docId w15:val="{1B46D806-EAE8-4021-9F98-F0065BC97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946D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Heading1">
    <w:name w:val="heading 1"/>
    <w:basedOn w:val="Normal"/>
    <w:next w:val="Normal"/>
    <w:link w:val="Heading1Char"/>
    <w:qFormat/>
    <w:rsid w:val="00DD38FA"/>
    <w:pPr>
      <w:keepNext/>
      <w:jc w:val="center"/>
      <w:outlineLvl w:val="0"/>
    </w:pPr>
    <w:rPr>
      <w:rFonts w:ascii="Times New Roman" w:eastAsia="Times New Roman" w:hAnsi="Times New Roman" w:cs="Times New Roman"/>
      <w:b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1A3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4E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4E09"/>
  </w:style>
  <w:style w:type="paragraph" w:styleId="Footer">
    <w:name w:val="footer"/>
    <w:basedOn w:val="Normal"/>
    <w:link w:val="FooterChar"/>
    <w:uiPriority w:val="99"/>
    <w:unhideWhenUsed/>
    <w:rsid w:val="007D4E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4E09"/>
  </w:style>
  <w:style w:type="table" w:styleId="TableGrid">
    <w:name w:val="Table Grid"/>
    <w:basedOn w:val="TableNormal"/>
    <w:uiPriority w:val="39"/>
    <w:rsid w:val="007D4E09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"/>
    <w:qFormat/>
    <w:rsid w:val="00862FC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862F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62FC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62FC3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DD38FA"/>
    <w:pPr>
      <w:tabs>
        <w:tab w:val="left" w:pos="440"/>
        <w:tab w:val="right" w:leader="dot" w:pos="9350"/>
      </w:tabs>
      <w:spacing w:line="60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Title2">
    <w:name w:val="Title 2"/>
    <w:basedOn w:val="Normal"/>
    <w:uiPriority w:val="1"/>
    <w:qFormat/>
    <w:rsid w:val="00DD38FA"/>
    <w:pPr>
      <w:spacing w:line="480" w:lineRule="auto"/>
      <w:jc w:val="center"/>
    </w:pPr>
    <w:rPr>
      <w:rFonts w:eastAsiaTheme="minorEastAsia"/>
      <w:kern w:val="24"/>
      <w:sz w:val="24"/>
      <w:szCs w:val="24"/>
      <w:lang w:eastAsia="ja-JP"/>
    </w:rPr>
  </w:style>
  <w:style w:type="character" w:customStyle="1" w:styleId="Heading1Char">
    <w:name w:val="Heading 1 Char"/>
    <w:basedOn w:val="DefaultParagraphFont"/>
    <w:link w:val="Heading1"/>
    <w:rsid w:val="00DD38FA"/>
    <w:rPr>
      <w:rFonts w:ascii="Times New Roman" w:eastAsia="Times New Roman" w:hAnsi="Times New Roman" w:cs="Times New Roman"/>
      <w:b/>
      <w:szCs w:val="20"/>
    </w:rPr>
  </w:style>
  <w:style w:type="paragraph" w:styleId="ListParagraph">
    <w:name w:val="List Paragraph"/>
    <w:basedOn w:val="Normal"/>
    <w:uiPriority w:val="1"/>
    <w:qFormat/>
    <w:rsid w:val="00DD38FA"/>
    <w:pPr>
      <w:spacing w:line="256" w:lineRule="auto"/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41B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1B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1B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1B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1BB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B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BBB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F1A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E6EF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81A3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qFormat/>
    <w:rsid w:val="00381A36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1A3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oSpacingChar">
    <w:name w:val="No Spacing Char"/>
    <w:basedOn w:val="DefaultParagraphFont"/>
    <w:link w:val="NoSpacing"/>
    <w:uiPriority w:val="1"/>
    <w:rsid w:val="00353E9D"/>
  </w:style>
  <w:style w:type="table" w:styleId="ListTable7Colorful-Accent1">
    <w:name w:val="List Table 7 Colorful Accent 1"/>
    <w:basedOn w:val="TableNormal"/>
    <w:uiPriority w:val="52"/>
    <w:rsid w:val="004D33A6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4D33A6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GB"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4D33A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D33A6"/>
    <w:pPr>
      <w:spacing w:after="100"/>
      <w:ind w:left="440"/>
    </w:pPr>
    <w:rPr>
      <w:rFonts w:eastAsiaTheme="minorEastAsia" w:cs="Times New Roman"/>
      <w:lang w:val="en-GB" w:eastAsia="en-GB"/>
    </w:rPr>
  </w:style>
  <w:style w:type="paragraph" w:styleId="BodyText">
    <w:name w:val="Body Text"/>
    <w:basedOn w:val="Normal"/>
    <w:link w:val="BodyTextChar"/>
    <w:uiPriority w:val="1"/>
    <w:qFormat/>
    <w:rsid w:val="00DB5B34"/>
    <w:rPr>
      <w:sz w:val="13"/>
      <w:szCs w:val="13"/>
    </w:rPr>
  </w:style>
  <w:style w:type="character" w:customStyle="1" w:styleId="BodyTextChar">
    <w:name w:val="Body Text Char"/>
    <w:basedOn w:val="DefaultParagraphFont"/>
    <w:link w:val="BodyText"/>
    <w:uiPriority w:val="1"/>
    <w:rsid w:val="00DB5B34"/>
    <w:rPr>
      <w:rFonts w:ascii="Arial" w:eastAsia="Arial" w:hAnsi="Arial" w:cs="Arial"/>
      <w:sz w:val="13"/>
      <w:szCs w:val="13"/>
    </w:rPr>
  </w:style>
  <w:style w:type="paragraph" w:customStyle="1" w:styleId="TableParagraph">
    <w:name w:val="Table Paragraph"/>
    <w:basedOn w:val="Normal"/>
    <w:uiPriority w:val="1"/>
    <w:qFormat/>
    <w:rsid w:val="00DB5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7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97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8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36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7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45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96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6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3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3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2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9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2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4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69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0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5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3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6441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10214402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4027014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746992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9646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30993965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2003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718017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55482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35851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658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07220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7869425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137515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8265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72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2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8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9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1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4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1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19_document.jpeg"/><Relationship Id="rId21" Type="http://schemas.openxmlformats.org/officeDocument/2006/relationships/image" Target="media/image_rId16_document.jpeg"/><Relationship Id="rId22" Type="http://schemas.openxmlformats.org/officeDocument/2006/relationships/image" Target="media/image_rId19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3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Relationship Id="rId27" Type="http://schemas.openxmlformats.org/officeDocument/2006/relationships/image" Target="media/image_rId26_document.jpeg"/><Relationship Id="rId28" Type="http://schemas.openxmlformats.org/officeDocument/2006/relationships/image" Target="media/image_rId26_document.jpeg"/><Relationship Id="rId29" Type="http://schemas.openxmlformats.org/officeDocument/2006/relationships/image" Target="media/image_rId29_document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2700">
          <a:solidFill>
            <a:srgbClr val="192948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0B0D7FF-4FBA-4EF6-A5B2-7E8C24781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618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ghattas</dc:creator>
  <cp:keywords/>
  <dc:description/>
  <cp:lastModifiedBy>Gamal Saad</cp:lastModifiedBy>
  <cp:revision>11</cp:revision>
  <cp:lastPrinted>2023-03-06T06:51:00Z</cp:lastPrinted>
  <dcterms:created xsi:type="dcterms:W3CDTF">2025-01-12T09:00:00Z</dcterms:created>
  <dcterms:modified xsi:type="dcterms:W3CDTF">2025-01-23T12:08:00Z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701cb5d3612ec2c8c7aafbca84dba5311f796ed3ea7e5ac3bae4c0c317d41377</vt:lpwstr>
  </property>
</Properties>
</file>