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غطاس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100012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Inspection Engineer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06-Jan-2025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24.6722219,46.7282957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Test Area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مصطفى مصطفى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غطاس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ﺝ - ﻣﺨﻄﻂ 621 4 - ﺍﻟﺮﺍﺷﺪﻳﺔ ﺍﻷﻭﻝ - ﺍﻟﻤﺒﺮﺯ - ﺍﻻﺣﺴﺎﺀ 01 8921 ﺍﻻﺭﺽ ﺭﻗﻢ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12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Inspection Engineer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Assessment(  )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ietest@a.cc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100012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High Risk, Major stability issue that can affect the building’s stability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Construction Plans and Saudi Building Code have to be followed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High Risk, Major stability issue that can affect the building’s stability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Soil Report, Construction Plans and Saudi Building Code have to be followed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High Risk, Major stability issue that can affect the building stability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Construction Plans and Saudi Building Code have to be followed</w:t>
            </w:r>
            <w:br/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${GImg}</w:t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>${RAPage}</w:t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>${BTicketImag}</w:t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${Description}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${Passed}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Inspection Engineer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81.818181818182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100012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100012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55706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100012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06-Jan-2025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100012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06-Jan-2025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100012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Assessment-06-Jan-2025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