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E27E" w14:textId="37B4CCBF" w:rsidR="00DB5B34" w:rsidRDefault="00FA1DF3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FF0B2" wp14:editId="305493BF">
                <wp:simplePos x="0" y="0"/>
                <wp:positionH relativeFrom="column">
                  <wp:posOffset>6567893</wp:posOffset>
                </wp:positionH>
                <wp:positionV relativeFrom="paragraph">
                  <wp:posOffset>-1059312</wp:posOffset>
                </wp:positionV>
                <wp:extent cx="535940" cy="470535"/>
                <wp:effectExtent l="0" t="0" r="0" b="0"/>
                <wp:wrapNone/>
                <wp:docPr id="7405957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C938E" w14:textId="455F6444" w:rsidR="00FA1DF3" w:rsidRPr="00FA1DF3" w:rsidRDefault="00FA1DF3" w:rsidP="00FA1DF3">
                            <w:pPr>
                              <w:ind w:right="142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DF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${QR}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5FF0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7.15pt;margin-top:-83.4pt;width:42.2pt;height:37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" filled="f" stroked="f">
                <v:textbox style="mso-fit-shape-to-text:t">
                  <w:txbxContent>
                    <w:p w14:paraId="413C938E" w14:textId="455F6444" w:rsidR="00FA1DF3" w:rsidRPr="00FA1DF3" w:rsidRDefault="00FA1DF3" w:rsidP="00FA1DF3">
                      <w:pPr>
                        <w:ind w:right="142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DF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${QR}</w:t>
                      </w:r>
                    </w:p>
                  </w:txbxContent>
                </v:textbox>
              </v:shape>
            </w:pict>
          </mc:Fallback>
        </mc:AlternateContent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62315620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20A3356E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issue_date</w:t>
      </w:r>
      <w:r w:rsidR="009753A9">
        <w:rPr>
          <w:rFonts w:asciiTheme="minorHAnsi" w:hAnsiTheme="minorHAnsi" w:cstheme="minorHAnsi"/>
          <w:b/>
        </w:rPr>
        <w:t>1</w:t>
      </w:r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${issue_date}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${StageName}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curusername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362B7D4E" w:rsidR="00DC00AD" w:rsidRPr="00BA6092" w:rsidRDefault="00FF2071" w:rsidP="00E06335">
            <w:pPr>
              <w:pStyle w:val="TableParagraph"/>
              <w:spacing w:before="104"/>
              <w:ind w:left="3"/>
              <w:jc w:val="center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${RResult}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${StageName}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483A" id="docshape68" o:spid="_x0000_s1027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2ED540" w14:textId="77777777" w:rsidR="00FE0EFB" w:rsidRDefault="00FE0EFB" w:rsidP="00BA048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53"/>
      </w:tblGrid>
      <w:tr w:rsidR="00FE0EFB" w14:paraId="415E6B93" w14:textId="77777777" w:rsidTr="00FE0EFB">
        <w:trPr>
          <w:trHeight w:val="6081"/>
          <w:jc w:val="center"/>
        </w:trPr>
        <w:tc>
          <w:tcPr>
            <w:tcW w:w="11153" w:type="dxa"/>
          </w:tcPr>
          <w:p w14:paraId="2DC4857B" w14:textId="66DF6690" w:rsidR="00FE0EFB" w:rsidRPr="00E06335" w:rsidRDefault="002D36DD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1" w:name="_Hlk170372132"/>
            <w:r>
              <w:rPr>
                <w:rFonts w:asciiTheme="minorHAnsi" w:hAnsiTheme="minorHAnsi" w:cstheme="minorHAnsi"/>
                <w:b/>
                <w:bCs/>
              </w:rPr>
              <w:t>Inspected Items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inter</w:t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}</w:t>
            </w:r>
            <w:r>
              <w:rPr>
                <w:rFonts w:asciiTheme="minorHAnsi" w:hAnsiTheme="minorHAnsi" w:cstheme="minorHAnsi"/>
                <w:sz w:val="19"/>
                <w:szCs w:val="19"/>
                <w:rtl/>
              </w:rPr>
              <w:br/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Risks may affect the building stability and stop the work (To be resolved by sending the required documents)</w:t>
            </w:r>
            <w:r w:rsidR="00E06335"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="00E06335"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${RD5WI}</w:t>
            </w:r>
          </w:p>
          <w:p w14:paraId="55B214A4" w14:textId="6ECDCCAF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Stages missed without TIS involvement (To be resolved by performing the required tests for the missed elements)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${RD5MS}</w:t>
            </w:r>
          </w:p>
          <w:p w14:paraId="36C92165" w14:textId="59A4AED0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Interpretation of Additional Visit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456A1B19" w14:textId="50CF9315" w:rsidR="00E06335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 Technical Reservations (To be closed by providing the required certificates and reports before the final visit)</w:t>
            </w:r>
            <w:r w:rsidR="00FE0EFB" w:rsidRPr="00E0633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7F3B682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${TR}</w:t>
            </w:r>
          </w:p>
          <w:p w14:paraId="1BAD61E9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Note:</w:t>
            </w:r>
          </w:p>
          <w:p w14:paraId="6591E276" w14:textId="71684043" w:rsidR="002D7D88" w:rsidRPr="00E06335" w:rsidRDefault="00FE0EFB" w:rsidP="002D7D8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  <w:p w14:paraId="645C3B5E" w14:textId="3A81F0BA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bookmarkEnd w:id="1"/>
    </w:tbl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FE0EFB" w14:paraId="170818F2" w14:textId="77777777" w:rsidTr="00FE0EFB">
        <w:trPr>
          <w:trHeight w:val="412"/>
        </w:trPr>
        <w:tc>
          <w:tcPr>
            <w:tcW w:w="11160" w:type="dxa"/>
            <w:tcBorders>
              <w:bottom w:val="single" w:sz="4" w:space="0" w:color="auto"/>
            </w:tcBorders>
            <w:shd w:val="clear" w:color="auto" w:fill="44546A"/>
          </w:tcPr>
          <w:p w14:paraId="164959D6" w14:textId="166A33D7" w:rsidR="00FE0EFB" w:rsidRPr="00FE0EFB" w:rsidRDefault="00FE0EFB" w:rsidP="00FE0EFB">
            <w:pPr>
              <w:spacing w:before="85"/>
              <w:rPr>
                <w:rFonts w:asciiTheme="minorHAnsi" w:hAnsiTheme="minorHAnsi" w:cstheme="minorHAnsi"/>
                <w:color w:val="FFFFFF"/>
                <w:sz w:val="22"/>
                <w:szCs w:val="24"/>
              </w:rPr>
            </w:pPr>
            <w:r w:rsidRPr="00FE0EFB">
              <w:rPr>
                <w:rFonts w:asciiTheme="minorHAnsi" w:hAnsiTheme="minorHAnsi" w:cstheme="minorHAnsi"/>
                <w:color w:val="FFFFFF"/>
                <w:sz w:val="22"/>
                <w:szCs w:val="24"/>
              </w:rPr>
              <w:t>General Site Pictures and Construction Plans</w:t>
            </w:r>
          </w:p>
        </w:tc>
      </w:tr>
      <w:tr w:rsidR="00FE0EFB" w14:paraId="70FE0936" w14:textId="77777777" w:rsidTr="00EE279F">
        <w:trPr>
          <w:trHeight w:val="285"/>
        </w:trPr>
        <w:tc>
          <w:tcPr>
            <w:tcW w:w="11160" w:type="dxa"/>
            <w:tcBorders>
              <w:left w:val="nil"/>
              <w:right w:val="nil"/>
            </w:tcBorders>
          </w:tcPr>
          <w:p w14:paraId="366237A8" w14:textId="77777777" w:rsidR="00FE0EFB" w:rsidRDefault="00FE0EFB" w:rsidP="002D7D88">
            <w:pPr>
              <w:ind w:left="10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38BB" w14:paraId="15411CAA" w14:textId="77777777" w:rsidTr="00EE279F">
        <w:trPr>
          <w:trHeight w:val="10280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${GImg}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${CImg}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AD0EFB">
        <w:trPr>
          <w:trHeight w:val="1113"/>
        </w:trPr>
        <w:tc>
          <w:tcPr>
            <w:tcW w:w="11160" w:type="dxa"/>
            <w:vAlign w:val="center"/>
          </w:tcPr>
          <w:p w14:paraId="7DF57182" w14:textId="1AF912BE" w:rsidR="002E38BB" w:rsidRDefault="009A37B5" w:rsidP="00AD0EF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7C6288C6" w14:textId="0F1B0ECC" w:rsidR="00734C11" w:rsidRPr="000A1451" w:rsidRDefault="00482C58" w:rsidP="00734C11">
      <w:pPr>
        <w:widowControl/>
        <w:autoSpaceDE/>
        <w:autoSpaceDN/>
        <w:spacing w:after="160" w:line="259" w:lineRule="auto"/>
      </w:pPr>
      <w:r>
        <w:br w:type="page"/>
      </w:r>
    </w:p>
    <w:p w14:paraId="6B25FD7F" w14:textId="77777777" w:rsidR="00734C11" w:rsidRPr="000A1451" w:rsidRDefault="00734C11" w:rsidP="00734C11">
      <w:r w:rsidRPr="000A1451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3600" behindDoc="1" locked="0" layoutInCell="1" allowOverlap="1" wp14:anchorId="6B0CE3EC" wp14:editId="6890B89D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157442544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33E2481" w14:textId="77777777" w:rsidR="00734C11" w:rsidRDefault="00734C11" w:rsidP="00734C11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Checklist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CE3EC" id="docshape25" o:spid="_x0000_s1028" type="#_x0000_t202" style="position:absolute;margin-left:26.9pt;margin-top:4.95pt;width:557.3pt;height:23.1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" fillcolor="#44546a [3215]" strokecolor="#1f4d78 [1604]">
                <v:textbox inset="0,0,0,0">
                  <w:txbxContent>
                    <w:p w14:paraId="033E2481" w14:textId="77777777" w:rsidR="00734C11" w:rsidRDefault="00734C11" w:rsidP="00734C11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Checklist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B7AE726" w14:textId="77777777" w:rsidR="00734C11" w:rsidRPr="000A1451" w:rsidRDefault="00734C11" w:rsidP="00734C11"/>
    <w:p w14:paraId="328DB0C4" w14:textId="77777777" w:rsidR="00624C3F" w:rsidRPr="00644270" w:rsidRDefault="00624C3F" w:rsidP="00624C3F">
      <w:pPr>
        <w:rPr>
          <w:rtl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596"/>
        <w:gridCol w:w="5429"/>
        <w:gridCol w:w="2022"/>
        <w:gridCol w:w="1726"/>
        <w:gridCol w:w="1562"/>
      </w:tblGrid>
      <w:tr w:rsidR="008204BC" w:rsidRPr="00644270" w14:paraId="56AFD909" w14:textId="334FA532" w:rsidTr="008204BC">
        <w:tc>
          <w:tcPr>
            <w:tcW w:w="596" w:type="dxa"/>
          </w:tcPr>
          <w:p w14:paraId="00C32740" w14:textId="77777777" w:rsidR="008204BC" w:rsidRPr="00644270" w:rsidRDefault="008204BC" w:rsidP="00D70BD0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44270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5429" w:type="dxa"/>
          </w:tcPr>
          <w:p w14:paraId="59C55FC5" w14:textId="77777777" w:rsidR="008204BC" w:rsidRPr="00644270" w:rsidRDefault="008204BC" w:rsidP="00D70BD0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44270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Checklist</w:t>
            </w:r>
          </w:p>
        </w:tc>
        <w:tc>
          <w:tcPr>
            <w:tcW w:w="2022" w:type="dxa"/>
          </w:tcPr>
          <w:p w14:paraId="03F7F824" w14:textId="77777777" w:rsidR="008204BC" w:rsidRPr="00644270" w:rsidRDefault="008204BC" w:rsidP="00D70BD0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44270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SBC Reference</w:t>
            </w:r>
          </w:p>
        </w:tc>
        <w:tc>
          <w:tcPr>
            <w:tcW w:w="1726" w:type="dxa"/>
          </w:tcPr>
          <w:p w14:paraId="5AF72769" w14:textId="77777777" w:rsidR="008204BC" w:rsidRPr="00644270" w:rsidRDefault="008204BC" w:rsidP="00D70BD0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44270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Result</w:t>
            </w:r>
          </w:p>
        </w:tc>
        <w:tc>
          <w:tcPr>
            <w:tcW w:w="1562" w:type="dxa"/>
          </w:tcPr>
          <w:p w14:paraId="11813719" w14:textId="4944DBC9" w:rsidR="008204BC" w:rsidRPr="00644270" w:rsidRDefault="008204BC" w:rsidP="00D70BD0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Remarks</w:t>
            </w:r>
          </w:p>
        </w:tc>
      </w:tr>
      <w:tr w:rsidR="008204BC" w:rsidRPr="00644270" w14:paraId="58C5719C" w14:textId="252B7BF2" w:rsidTr="00AE0EE8">
        <w:tc>
          <w:tcPr>
            <w:tcW w:w="596" w:type="dxa"/>
          </w:tcPr>
          <w:p w14:paraId="33260BB5" w14:textId="77777777" w:rsidR="008204BC" w:rsidRPr="00644270" w:rsidRDefault="008204BC" w:rsidP="00D70BD0">
            <w:pPr>
              <w:jc w:val="center"/>
              <w:rPr>
                <w:b/>
                <w:bCs/>
                <w:sz w:val="16"/>
                <w:szCs w:val="16"/>
              </w:rPr>
            </w:pPr>
            <w:r w:rsidRPr="006442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39" w:type="dxa"/>
            <w:gridSpan w:val="4"/>
          </w:tcPr>
          <w:p w14:paraId="103EBFCB" w14:textId="766A625E" w:rsidR="008204BC" w:rsidRPr="00644270" w:rsidRDefault="008204BC" w:rsidP="00D70BD0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Inspection criteria  </w:t>
            </w:r>
          </w:p>
        </w:tc>
      </w:tr>
      <w:tr w:rsidR="008204BC" w:rsidRPr="00644270" w14:paraId="657FE802" w14:textId="52509028" w:rsidTr="008204BC">
        <w:tc>
          <w:tcPr>
            <w:tcW w:w="596" w:type="dxa"/>
          </w:tcPr>
          <w:p w14:paraId="29A44DE2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1.1</w:t>
            </w:r>
          </w:p>
        </w:tc>
        <w:tc>
          <w:tcPr>
            <w:tcW w:w="5429" w:type="dxa"/>
          </w:tcPr>
          <w:p w14:paraId="1F4C9345" w14:textId="098C21EB" w:rsidR="008204BC" w:rsidRPr="00644270" w:rsidRDefault="008204BC" w:rsidP="008204BC">
            <w:r w:rsidRPr="004F0456">
              <w:rPr>
                <w:rFonts w:asciiTheme="minorBidi" w:eastAsia="Times New Roman" w:hAnsiTheme="minorBidi"/>
                <w:sz w:val="16"/>
                <w:szCs w:val="16"/>
              </w:rPr>
              <w:t>Is the site ready for inspection with safe inspection condition and safe access for the TIS inspection</w:t>
            </w:r>
          </w:p>
        </w:tc>
        <w:tc>
          <w:tcPr>
            <w:tcW w:w="2022" w:type="dxa"/>
          </w:tcPr>
          <w:p w14:paraId="57BA926F" w14:textId="77777777" w:rsidR="008204BC" w:rsidRPr="00644270" w:rsidRDefault="008204BC" w:rsidP="008204BC">
            <w:pPr>
              <w:jc w:val="center"/>
            </w:pPr>
            <w:r w:rsidRPr="00644270">
              <w:t>-</w:t>
            </w:r>
          </w:p>
        </w:tc>
        <w:tc>
          <w:tcPr>
            <w:tcW w:w="1726" w:type="dxa"/>
          </w:tcPr>
          <w:p w14:paraId="2B909A65" w14:textId="46B89C62" w:rsidR="008204BC" w:rsidRPr="006F6EBA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30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77B73E52" w14:textId="076392E0" w:rsidR="008204BC" w:rsidRPr="000C368B" w:rsidRDefault="00D64CA9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INT30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3233BFD5" w14:textId="4BDED04A" w:rsidTr="008204BC">
        <w:tc>
          <w:tcPr>
            <w:tcW w:w="596" w:type="dxa"/>
          </w:tcPr>
          <w:p w14:paraId="76F49454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1.2</w:t>
            </w:r>
          </w:p>
        </w:tc>
        <w:tc>
          <w:tcPr>
            <w:tcW w:w="5429" w:type="dxa"/>
          </w:tcPr>
          <w:p w14:paraId="1FEB412B" w14:textId="77777777" w:rsidR="008204BC" w:rsidRPr="00644270" w:rsidRDefault="008204BC" w:rsidP="008204BC"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there any differences in the project from the RD0, Soil Report, and Construction Plans...etc.)?</w:t>
            </w:r>
          </w:p>
        </w:tc>
        <w:tc>
          <w:tcPr>
            <w:tcW w:w="2022" w:type="dxa"/>
          </w:tcPr>
          <w:p w14:paraId="1F2FE2C5" w14:textId="77777777" w:rsidR="008204BC" w:rsidRPr="00644270" w:rsidRDefault="008204BC" w:rsidP="008204BC">
            <w:pPr>
              <w:jc w:val="center"/>
            </w:pPr>
            <w:r w:rsidRPr="00644270">
              <w:t>-</w:t>
            </w:r>
          </w:p>
        </w:tc>
        <w:tc>
          <w:tcPr>
            <w:tcW w:w="1726" w:type="dxa"/>
          </w:tcPr>
          <w:p w14:paraId="0B1B525F" w14:textId="03059CFA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31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3DE99481" w14:textId="42313021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INT31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09F352EF" w14:textId="44F2E8BD" w:rsidTr="008204BC">
        <w:tc>
          <w:tcPr>
            <w:tcW w:w="596" w:type="dxa"/>
          </w:tcPr>
          <w:p w14:paraId="06532680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1.3</w:t>
            </w:r>
          </w:p>
        </w:tc>
        <w:tc>
          <w:tcPr>
            <w:tcW w:w="5429" w:type="dxa"/>
          </w:tcPr>
          <w:p w14:paraId="3EF8A0FE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there any missing inspection stages in the project?</w:t>
            </w:r>
          </w:p>
        </w:tc>
        <w:tc>
          <w:tcPr>
            <w:tcW w:w="2022" w:type="dxa"/>
          </w:tcPr>
          <w:p w14:paraId="6344F55B" w14:textId="77777777" w:rsidR="008204BC" w:rsidRPr="00644270" w:rsidRDefault="008204BC" w:rsidP="008204BC">
            <w:pPr>
              <w:jc w:val="center"/>
            </w:pPr>
            <w:r w:rsidRPr="00644270">
              <w:t>-</w:t>
            </w:r>
          </w:p>
        </w:tc>
        <w:tc>
          <w:tcPr>
            <w:tcW w:w="1726" w:type="dxa"/>
          </w:tcPr>
          <w:p w14:paraId="67859007" w14:textId="2F1AD10A" w:rsidR="008204BC" w:rsidRPr="00644270" w:rsidRDefault="008204BC" w:rsidP="008204BC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145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35D76644" w14:textId="086533A8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INT145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4842D916" w14:textId="237AFCBF" w:rsidTr="008204BC">
        <w:tc>
          <w:tcPr>
            <w:tcW w:w="596" w:type="dxa"/>
          </w:tcPr>
          <w:p w14:paraId="56C14E00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1.4</w:t>
            </w:r>
          </w:p>
        </w:tc>
        <w:tc>
          <w:tcPr>
            <w:tcW w:w="5429" w:type="dxa"/>
          </w:tcPr>
          <w:p w14:paraId="50DA3229" w14:textId="743849EC" w:rsidR="008204BC" w:rsidRPr="00644270" w:rsidRDefault="008204BC" w:rsidP="008204BC">
            <w:r w:rsidRPr="009F3A8F">
              <w:rPr>
                <w:rFonts w:asciiTheme="minorBidi" w:eastAsia="Times New Roman" w:hAnsiTheme="minorBidi"/>
                <w:sz w:val="16"/>
                <w:szCs w:val="16"/>
              </w:rPr>
              <w:t>Are there any defects observed that can affect the building’s stability or RD5 inspection for column stage hasn’t been closed yet?</w:t>
            </w:r>
          </w:p>
        </w:tc>
        <w:tc>
          <w:tcPr>
            <w:tcW w:w="2022" w:type="dxa"/>
          </w:tcPr>
          <w:p w14:paraId="5DC338C4" w14:textId="77777777" w:rsidR="008204BC" w:rsidRPr="00644270" w:rsidRDefault="008204BC" w:rsidP="008204BC">
            <w:pPr>
              <w:jc w:val="center"/>
            </w:pPr>
            <w:r w:rsidRPr="00644270">
              <w:t>-</w:t>
            </w:r>
          </w:p>
        </w:tc>
        <w:tc>
          <w:tcPr>
            <w:tcW w:w="1726" w:type="dxa"/>
          </w:tcPr>
          <w:p w14:paraId="2565AA4C" w14:textId="0B6D87D2" w:rsidR="008204BC" w:rsidRPr="00644270" w:rsidRDefault="008204BC" w:rsidP="008204BC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33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403EEE26" w14:textId="26965572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INT33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753E126F" w14:textId="4942FB93" w:rsidTr="008204BC">
        <w:tc>
          <w:tcPr>
            <w:tcW w:w="596" w:type="dxa"/>
          </w:tcPr>
          <w:p w14:paraId="1482E0F8" w14:textId="40D70FB6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5429" w:type="dxa"/>
          </w:tcPr>
          <w:p w14:paraId="7BFD565E" w14:textId="3AD9FFAA" w:rsidR="008204BC" w:rsidRPr="009F3A8F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505655">
              <w:rPr>
                <w:rFonts w:asciiTheme="minorBidi" w:eastAsia="Times New Roman" w:hAnsiTheme="minorBidi"/>
                <w:sz w:val="16"/>
                <w:szCs w:val="16"/>
              </w:rPr>
              <w:t>Is the compressive strength test result for previous casted elements provided?</w:t>
            </w:r>
          </w:p>
        </w:tc>
        <w:tc>
          <w:tcPr>
            <w:tcW w:w="2022" w:type="dxa"/>
          </w:tcPr>
          <w:p w14:paraId="40E750E8" w14:textId="615395FA" w:rsidR="008204BC" w:rsidRPr="00644270" w:rsidRDefault="008204BC" w:rsidP="008204BC">
            <w:pPr>
              <w:jc w:val="center"/>
            </w:pPr>
            <w:r w:rsidRPr="0061535B">
              <w:t>-</w:t>
            </w:r>
          </w:p>
        </w:tc>
        <w:tc>
          <w:tcPr>
            <w:tcW w:w="1726" w:type="dxa"/>
          </w:tcPr>
          <w:p w14:paraId="05179865" w14:textId="1EE383A5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437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29BA1317" w14:textId="2F79D4FC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INT437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5BEDFBB1" w14:textId="627B2747" w:rsidTr="008204BC">
        <w:tc>
          <w:tcPr>
            <w:tcW w:w="596" w:type="dxa"/>
          </w:tcPr>
          <w:p w14:paraId="2881DCAF" w14:textId="1B3246E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5429" w:type="dxa"/>
          </w:tcPr>
          <w:p w14:paraId="18FBFA9F" w14:textId="0CA0A1DB" w:rsidR="008204BC" w:rsidRPr="009F3A8F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505655">
              <w:rPr>
                <w:rFonts w:asciiTheme="minorBidi" w:eastAsia="Times New Roman" w:hAnsiTheme="minorBidi"/>
                <w:sz w:val="16"/>
                <w:szCs w:val="16"/>
              </w:rPr>
              <w:t>Is the compressive strength test conducted in the laboratory accredited to ISO 17025?</w:t>
            </w:r>
          </w:p>
        </w:tc>
        <w:tc>
          <w:tcPr>
            <w:tcW w:w="2022" w:type="dxa"/>
          </w:tcPr>
          <w:p w14:paraId="15CA5F76" w14:textId="12765D64" w:rsidR="008204BC" w:rsidRPr="00644270" w:rsidRDefault="008204BC" w:rsidP="008204BC">
            <w:pPr>
              <w:jc w:val="center"/>
            </w:pPr>
            <w:r w:rsidRPr="0061535B">
              <w:t>-</w:t>
            </w:r>
          </w:p>
        </w:tc>
        <w:tc>
          <w:tcPr>
            <w:tcW w:w="1726" w:type="dxa"/>
          </w:tcPr>
          <w:p w14:paraId="0FBCE01A" w14:textId="7A61D99D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438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299ECB67" w14:textId="78CD3B73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INT438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6E36A907" w14:textId="4BEDE484" w:rsidTr="00E5084F">
        <w:tc>
          <w:tcPr>
            <w:tcW w:w="596" w:type="dxa"/>
          </w:tcPr>
          <w:p w14:paraId="478EF2AA" w14:textId="77777777" w:rsidR="008204BC" w:rsidRPr="00644270" w:rsidRDefault="008204BC" w:rsidP="008204BC">
            <w:pPr>
              <w:jc w:val="center"/>
              <w:rPr>
                <w:b/>
                <w:bCs/>
              </w:rPr>
            </w:pPr>
            <w:r w:rsidRPr="006442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39" w:type="dxa"/>
            <w:gridSpan w:val="4"/>
          </w:tcPr>
          <w:p w14:paraId="00647B57" w14:textId="6776BC67" w:rsidR="008204BC" w:rsidRPr="00644270" w:rsidRDefault="008204BC" w:rsidP="008204B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</w:tr>
      <w:tr w:rsidR="008204BC" w:rsidRPr="00644270" w14:paraId="15470F92" w14:textId="29DC74D9" w:rsidTr="008204BC">
        <w:tc>
          <w:tcPr>
            <w:tcW w:w="596" w:type="dxa"/>
          </w:tcPr>
          <w:p w14:paraId="41FF63A9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2.1</w:t>
            </w:r>
          </w:p>
        </w:tc>
        <w:tc>
          <w:tcPr>
            <w:tcW w:w="5429" w:type="dxa"/>
          </w:tcPr>
          <w:p w14:paraId="7D9F1671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joints properly tied and sealed?</w:t>
            </w:r>
          </w:p>
        </w:tc>
        <w:tc>
          <w:tcPr>
            <w:tcW w:w="2022" w:type="dxa"/>
          </w:tcPr>
          <w:p w14:paraId="5B2CFB43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4.2.1.1 (SBC 302)</w:t>
            </w:r>
          </w:p>
          <w:p w14:paraId="67B03040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4.2.1.2 (SBC 302)</w:t>
            </w:r>
          </w:p>
        </w:tc>
        <w:tc>
          <w:tcPr>
            <w:tcW w:w="1726" w:type="dxa"/>
          </w:tcPr>
          <w:p w14:paraId="6D37EB34" w14:textId="116EFAF7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422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097B842D" w14:textId="670DFBE1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INT422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70B2BF95" w14:textId="628A5DF4" w:rsidTr="008204BC">
        <w:tc>
          <w:tcPr>
            <w:tcW w:w="596" w:type="dxa"/>
          </w:tcPr>
          <w:p w14:paraId="622D1A3F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2.2</w:t>
            </w:r>
          </w:p>
        </w:tc>
        <w:tc>
          <w:tcPr>
            <w:tcW w:w="5429" w:type="dxa"/>
          </w:tcPr>
          <w:p w14:paraId="7754C44A" w14:textId="77777777" w:rsidR="008204BC" w:rsidRPr="00644270" w:rsidRDefault="008204BC" w:rsidP="008204BC"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 forms clean and ready for pouring concrete?</w:t>
            </w:r>
          </w:p>
        </w:tc>
        <w:tc>
          <w:tcPr>
            <w:tcW w:w="2022" w:type="dxa"/>
          </w:tcPr>
          <w:p w14:paraId="09FB502F" w14:textId="77777777" w:rsidR="008204BC" w:rsidRPr="00644270" w:rsidRDefault="008204BC" w:rsidP="008204BC">
            <w:pPr>
              <w:jc w:val="center"/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4.2.4.1 (SBC 302)</w:t>
            </w:r>
          </w:p>
        </w:tc>
        <w:tc>
          <w:tcPr>
            <w:tcW w:w="1726" w:type="dxa"/>
          </w:tcPr>
          <w:p w14:paraId="093FD3F3" w14:textId="0236459A" w:rsidR="008204BC" w:rsidRPr="00644270" w:rsidRDefault="008204BC" w:rsidP="008204BC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34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71434EE7" w14:textId="599FBB3F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INT34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37441F57" w14:textId="3E36D806" w:rsidTr="008204BC">
        <w:tc>
          <w:tcPr>
            <w:tcW w:w="596" w:type="dxa"/>
          </w:tcPr>
          <w:p w14:paraId="146C9AB6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2.3</w:t>
            </w:r>
          </w:p>
        </w:tc>
        <w:tc>
          <w:tcPr>
            <w:tcW w:w="5429" w:type="dxa"/>
            <w:vAlign w:val="center"/>
          </w:tcPr>
          <w:p w14:paraId="2577FB08" w14:textId="77777777" w:rsidR="008204BC" w:rsidRPr="00644270" w:rsidRDefault="008204BC" w:rsidP="008204BC"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Is the formwork assembly stable due to the different loads?</w:t>
            </w:r>
          </w:p>
        </w:tc>
        <w:tc>
          <w:tcPr>
            <w:tcW w:w="2022" w:type="dxa"/>
          </w:tcPr>
          <w:p w14:paraId="06E61D41" w14:textId="77777777" w:rsidR="008204BC" w:rsidRPr="00644270" w:rsidRDefault="008204BC" w:rsidP="008204BC">
            <w:pPr>
              <w:jc w:val="center"/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2.1.3.1 (SBC 302)</w:t>
            </w: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4.6.1.3 (SBC 302)</w:t>
            </w:r>
          </w:p>
        </w:tc>
        <w:tc>
          <w:tcPr>
            <w:tcW w:w="1726" w:type="dxa"/>
          </w:tcPr>
          <w:p w14:paraId="44FCF4B2" w14:textId="0F83F54A" w:rsidR="008204BC" w:rsidRPr="00644270" w:rsidRDefault="008204BC" w:rsidP="008204BC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35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590A2B6E" w14:textId="2415A7BC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INT35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17D71960" w14:textId="7630FF36" w:rsidTr="008204BC">
        <w:tc>
          <w:tcPr>
            <w:tcW w:w="596" w:type="dxa"/>
          </w:tcPr>
          <w:p w14:paraId="4B731BCE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2.4</w:t>
            </w:r>
          </w:p>
        </w:tc>
        <w:tc>
          <w:tcPr>
            <w:tcW w:w="5429" w:type="dxa"/>
            <w:vAlign w:val="center"/>
          </w:tcPr>
          <w:p w14:paraId="19FE8774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Do formwork drawings comply with SBC requirements?</w:t>
            </w:r>
          </w:p>
        </w:tc>
        <w:tc>
          <w:tcPr>
            <w:tcW w:w="2022" w:type="dxa"/>
          </w:tcPr>
          <w:p w14:paraId="549F29E8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2.1.5.4 (SBC 302)</w:t>
            </w:r>
          </w:p>
        </w:tc>
        <w:tc>
          <w:tcPr>
            <w:tcW w:w="1726" w:type="dxa"/>
          </w:tcPr>
          <w:p w14:paraId="79178F08" w14:textId="247F6787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423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50BBBC2B" w14:textId="7AE1F182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INT423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65473633" w14:textId="4D2E99B5" w:rsidTr="008204BC">
        <w:trPr>
          <w:trHeight w:val="167"/>
        </w:trPr>
        <w:tc>
          <w:tcPr>
            <w:tcW w:w="596" w:type="dxa"/>
          </w:tcPr>
          <w:p w14:paraId="31F527E8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2.5</w:t>
            </w:r>
          </w:p>
        </w:tc>
        <w:tc>
          <w:tcPr>
            <w:tcW w:w="5429" w:type="dxa"/>
            <w:vAlign w:val="center"/>
          </w:tcPr>
          <w:p w14:paraId="2508B351" w14:textId="77777777" w:rsidR="008204BC" w:rsidRPr="00644270" w:rsidRDefault="008204BC" w:rsidP="008204BC"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concrete covers maintained as per approved drawings?</w:t>
            </w:r>
          </w:p>
        </w:tc>
        <w:tc>
          <w:tcPr>
            <w:tcW w:w="2022" w:type="dxa"/>
          </w:tcPr>
          <w:p w14:paraId="59D40191" w14:textId="77777777" w:rsidR="008204BC" w:rsidRPr="00644270" w:rsidRDefault="008204BC" w:rsidP="008204BC">
            <w:pPr>
              <w:jc w:val="center"/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Table 20.6.1.3.1 (SBC 304)</w:t>
            </w:r>
          </w:p>
        </w:tc>
        <w:tc>
          <w:tcPr>
            <w:tcW w:w="1726" w:type="dxa"/>
          </w:tcPr>
          <w:p w14:paraId="354CFB08" w14:textId="32EB5C2A" w:rsidR="008204BC" w:rsidRPr="00644270" w:rsidRDefault="008204BC" w:rsidP="008204BC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146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0FCB97AA" w14:textId="54B7C3DD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INT146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359C6F67" w14:textId="1085FF3F" w:rsidTr="009D5AF6">
        <w:tc>
          <w:tcPr>
            <w:tcW w:w="596" w:type="dxa"/>
          </w:tcPr>
          <w:p w14:paraId="77F729A0" w14:textId="77777777" w:rsidR="008204BC" w:rsidRPr="00644270" w:rsidRDefault="008204BC" w:rsidP="008204BC">
            <w:pPr>
              <w:jc w:val="center"/>
              <w:rPr>
                <w:b/>
                <w:bCs/>
                <w:sz w:val="16"/>
                <w:szCs w:val="16"/>
              </w:rPr>
            </w:pPr>
            <w:r w:rsidRPr="0064427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739" w:type="dxa"/>
            <w:gridSpan w:val="4"/>
          </w:tcPr>
          <w:p w14:paraId="7F9DC6FC" w14:textId="59169402" w:rsidR="008204BC" w:rsidRPr="00644270" w:rsidRDefault="008204BC" w:rsidP="008204B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</w:tr>
      <w:tr w:rsidR="008204BC" w:rsidRPr="00644270" w14:paraId="3A256B35" w14:textId="62E7AD1A" w:rsidTr="008204BC">
        <w:tc>
          <w:tcPr>
            <w:tcW w:w="596" w:type="dxa"/>
          </w:tcPr>
          <w:p w14:paraId="4D6A8D32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3.1</w:t>
            </w:r>
          </w:p>
        </w:tc>
        <w:tc>
          <w:tcPr>
            <w:tcW w:w="5429" w:type="dxa"/>
          </w:tcPr>
          <w:p w14:paraId="0BB79BA5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 xml:space="preserve">Are the steel reinforcement diameter, spacing, number, and direction executed as per the construction drawing?  </w:t>
            </w:r>
          </w:p>
        </w:tc>
        <w:tc>
          <w:tcPr>
            <w:tcW w:w="2022" w:type="dxa"/>
          </w:tcPr>
          <w:p w14:paraId="1DDAD2AC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7A3.1 (SBC 1101)</w:t>
            </w:r>
          </w:p>
          <w:p w14:paraId="6ED0E021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7A3.2 (SBC 1101)</w:t>
            </w: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7A3.3 (SBC 1101)</w:t>
            </w: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7A7.2.1 (SBC 1101)</w:t>
            </w: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7A7.2.2 (SBC 1101)</w:t>
            </w:r>
          </w:p>
          <w:p w14:paraId="5E335569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7A2.3 (SBC 1101)</w:t>
            </w:r>
          </w:p>
          <w:p w14:paraId="72608E0F" w14:textId="77777777" w:rsidR="008204BC" w:rsidRPr="00644270" w:rsidRDefault="008204BC" w:rsidP="008204BC">
            <w:pPr>
              <w:jc w:val="center"/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Figure 7A-1 (SBC 1101)</w:t>
            </w:r>
          </w:p>
        </w:tc>
        <w:tc>
          <w:tcPr>
            <w:tcW w:w="1726" w:type="dxa"/>
          </w:tcPr>
          <w:p w14:paraId="7D36CB62" w14:textId="18C4C90A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37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6CE8AC83" w14:textId="0BE3F0A2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INT37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40DB1D94" w14:textId="352F1746" w:rsidTr="008204BC">
        <w:tc>
          <w:tcPr>
            <w:tcW w:w="596" w:type="dxa"/>
          </w:tcPr>
          <w:p w14:paraId="488EACCA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3.2</w:t>
            </w:r>
          </w:p>
        </w:tc>
        <w:tc>
          <w:tcPr>
            <w:tcW w:w="5429" w:type="dxa"/>
          </w:tcPr>
          <w:p w14:paraId="2487A7BD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 stirrup's diameter, number, spacing, and sets executed as per the construction drawing?</w:t>
            </w:r>
          </w:p>
        </w:tc>
        <w:tc>
          <w:tcPr>
            <w:tcW w:w="2022" w:type="dxa"/>
          </w:tcPr>
          <w:p w14:paraId="033AB5C9" w14:textId="77777777" w:rsidR="008204BC" w:rsidRPr="00644270" w:rsidRDefault="008204BC" w:rsidP="008204BC">
            <w:pPr>
              <w:jc w:val="center"/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7A7.2.2 (SBC1101)</w:t>
            </w:r>
          </w:p>
        </w:tc>
        <w:tc>
          <w:tcPr>
            <w:tcW w:w="1726" w:type="dxa"/>
          </w:tcPr>
          <w:p w14:paraId="7E5C955D" w14:textId="3ED48346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72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6A9CB1AB" w14:textId="0D770F72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INT72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207EF056" w14:textId="1858D3C7" w:rsidTr="008204BC">
        <w:tc>
          <w:tcPr>
            <w:tcW w:w="596" w:type="dxa"/>
          </w:tcPr>
          <w:p w14:paraId="310A8CDC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3.3</w:t>
            </w:r>
          </w:p>
        </w:tc>
        <w:tc>
          <w:tcPr>
            <w:tcW w:w="5429" w:type="dxa"/>
          </w:tcPr>
          <w:p w14:paraId="7CCAA271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 steel splice lengths executed according to the SBC specifications?</w:t>
            </w:r>
          </w:p>
        </w:tc>
        <w:tc>
          <w:tcPr>
            <w:tcW w:w="2022" w:type="dxa"/>
          </w:tcPr>
          <w:p w14:paraId="04C6D70B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7A6.5.1 (SBC 1101)</w:t>
            </w: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7A6.1.1 (SBC 1101)</w:t>
            </w:r>
          </w:p>
          <w:p w14:paraId="5B347C90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7A6.1.2 (SBC 1101)</w:t>
            </w:r>
          </w:p>
          <w:p w14:paraId="079B89AA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7A6.2.1 (SBC 1101)</w:t>
            </w:r>
          </w:p>
          <w:p w14:paraId="74FD0111" w14:textId="77777777" w:rsidR="008204BC" w:rsidRPr="00644270" w:rsidRDefault="008204BC" w:rsidP="008204BC">
            <w:pPr>
              <w:jc w:val="center"/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Table 7A-7 (SBC 1101)</w:t>
            </w:r>
          </w:p>
        </w:tc>
        <w:tc>
          <w:tcPr>
            <w:tcW w:w="1726" w:type="dxa"/>
          </w:tcPr>
          <w:p w14:paraId="291EDFDD" w14:textId="5DA0BAAC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38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22C126ED" w14:textId="298F5610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INT38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49904F1A" w14:textId="66FF1D53" w:rsidTr="008204BC">
        <w:tc>
          <w:tcPr>
            <w:tcW w:w="596" w:type="dxa"/>
          </w:tcPr>
          <w:p w14:paraId="40D6DEEC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3.4</w:t>
            </w:r>
          </w:p>
        </w:tc>
        <w:tc>
          <w:tcPr>
            <w:tcW w:w="5429" w:type="dxa"/>
          </w:tcPr>
          <w:p w14:paraId="0E32C8BF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 steel reinforcement bars free of rust?</w:t>
            </w:r>
          </w:p>
        </w:tc>
        <w:tc>
          <w:tcPr>
            <w:tcW w:w="2022" w:type="dxa"/>
          </w:tcPr>
          <w:p w14:paraId="4D4C0607" w14:textId="77777777" w:rsidR="008204BC" w:rsidRPr="00644270" w:rsidRDefault="008204BC" w:rsidP="008204BC">
            <w:pPr>
              <w:jc w:val="center"/>
            </w:pPr>
            <w:r w:rsidRPr="00644270">
              <w:t>-</w:t>
            </w:r>
          </w:p>
        </w:tc>
        <w:tc>
          <w:tcPr>
            <w:tcW w:w="1726" w:type="dxa"/>
          </w:tcPr>
          <w:p w14:paraId="78900EAF" w14:textId="2784DEE5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39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6414E113" w14:textId="6B1D630E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INT39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347748D1" w14:textId="100B93A3" w:rsidTr="008204BC">
        <w:tc>
          <w:tcPr>
            <w:tcW w:w="596" w:type="dxa"/>
          </w:tcPr>
          <w:p w14:paraId="40377847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3.5</w:t>
            </w:r>
          </w:p>
        </w:tc>
        <w:tc>
          <w:tcPr>
            <w:tcW w:w="5429" w:type="dxa"/>
          </w:tcPr>
          <w:p w14:paraId="2B0E21D9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 tie wires installed as required?</w:t>
            </w:r>
          </w:p>
        </w:tc>
        <w:tc>
          <w:tcPr>
            <w:tcW w:w="2022" w:type="dxa"/>
          </w:tcPr>
          <w:p w14:paraId="58354471" w14:textId="77777777" w:rsidR="008204BC" w:rsidRPr="00644270" w:rsidRDefault="008204BC" w:rsidP="008204BC">
            <w:pPr>
              <w:jc w:val="center"/>
            </w:pPr>
            <w:r w:rsidRPr="00644270">
              <w:t>-</w:t>
            </w:r>
          </w:p>
        </w:tc>
        <w:tc>
          <w:tcPr>
            <w:tcW w:w="1726" w:type="dxa"/>
          </w:tcPr>
          <w:p w14:paraId="0E8F8F40" w14:textId="387B233D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40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272B7FC0" w14:textId="031A6879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INT40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20F95474" w14:textId="4AD0B0AE" w:rsidTr="008204BC">
        <w:trPr>
          <w:trHeight w:val="437"/>
        </w:trPr>
        <w:tc>
          <w:tcPr>
            <w:tcW w:w="596" w:type="dxa"/>
          </w:tcPr>
          <w:p w14:paraId="5F31471A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3.6</w:t>
            </w:r>
          </w:p>
        </w:tc>
        <w:tc>
          <w:tcPr>
            <w:tcW w:w="5429" w:type="dxa"/>
          </w:tcPr>
          <w:p w14:paraId="00818DBC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 bent bars within the radius and tolerance uniformly made?</w:t>
            </w:r>
          </w:p>
        </w:tc>
        <w:tc>
          <w:tcPr>
            <w:tcW w:w="2022" w:type="dxa"/>
          </w:tcPr>
          <w:p w14:paraId="05271E3F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7A4.2 (SBC 1101)</w:t>
            </w: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Table 7A-2 (SBC 1101)</w:t>
            </w:r>
          </w:p>
          <w:p w14:paraId="48C00C29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7A4.1 (SBC 1101)</w:t>
            </w:r>
          </w:p>
        </w:tc>
        <w:tc>
          <w:tcPr>
            <w:tcW w:w="1726" w:type="dxa"/>
          </w:tcPr>
          <w:p w14:paraId="0A9F6BDB" w14:textId="15A242E6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41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4316EB70" w14:textId="5EE36EBC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INT41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204BC" w:rsidRPr="00644270" w14:paraId="7DBBD0CC" w14:textId="6152F490" w:rsidTr="008204BC">
        <w:trPr>
          <w:trHeight w:val="437"/>
        </w:trPr>
        <w:tc>
          <w:tcPr>
            <w:tcW w:w="596" w:type="dxa"/>
          </w:tcPr>
          <w:p w14:paraId="182999D8" w14:textId="77777777" w:rsidR="008204BC" w:rsidRPr="00644270" w:rsidRDefault="008204BC" w:rsidP="008204BC">
            <w:pPr>
              <w:jc w:val="center"/>
              <w:rPr>
                <w:sz w:val="16"/>
                <w:szCs w:val="16"/>
              </w:rPr>
            </w:pPr>
            <w:r w:rsidRPr="00644270">
              <w:rPr>
                <w:sz w:val="16"/>
                <w:szCs w:val="16"/>
              </w:rPr>
              <w:t>3.7</w:t>
            </w:r>
          </w:p>
        </w:tc>
        <w:tc>
          <w:tcPr>
            <w:tcW w:w="5429" w:type="dxa"/>
          </w:tcPr>
          <w:p w14:paraId="0EFFB3B0" w14:textId="77777777" w:rsidR="008204BC" w:rsidRPr="00644270" w:rsidRDefault="008204BC" w:rsidP="008204B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44270">
              <w:rPr>
                <w:rFonts w:asciiTheme="minorBidi" w:eastAsia="Times New Roman" w:hAnsiTheme="minorBidi"/>
                <w:sz w:val="16"/>
                <w:szCs w:val="16"/>
              </w:rPr>
              <w:t>Are there any pipes or sleeves installed within column cross section?</w:t>
            </w:r>
          </w:p>
        </w:tc>
        <w:tc>
          <w:tcPr>
            <w:tcW w:w="2022" w:type="dxa"/>
          </w:tcPr>
          <w:p w14:paraId="029D0D9B" w14:textId="77777777" w:rsidR="008204BC" w:rsidRPr="00644270" w:rsidRDefault="008204BC" w:rsidP="008204B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7A8.1.2 (SBC 1101)</w:t>
            </w:r>
            <w:r w:rsidRPr="00644270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7A8.4 (SBC 1101)</w:t>
            </w:r>
          </w:p>
        </w:tc>
        <w:tc>
          <w:tcPr>
            <w:tcW w:w="1726" w:type="dxa"/>
          </w:tcPr>
          <w:p w14:paraId="5E1F9C4B" w14:textId="00D4B6B8" w:rsidR="008204BC" w:rsidRPr="00644270" w:rsidRDefault="008204BC" w:rsidP="008204B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424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467D2017" w14:textId="698DF2FD" w:rsidR="008204BC" w:rsidRPr="000C368B" w:rsidRDefault="008204BC" w:rsidP="008204BC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INT424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</w:tbl>
    <w:p w14:paraId="29461401" w14:textId="77777777" w:rsidR="00624C3F" w:rsidRPr="00644270" w:rsidRDefault="00624C3F" w:rsidP="00624C3F"/>
    <w:p w14:paraId="007A2171" w14:textId="77777777" w:rsidR="00624C3F" w:rsidRPr="00644270" w:rsidRDefault="00624C3F" w:rsidP="00624C3F"/>
    <w:p w14:paraId="68618C91" w14:textId="77777777" w:rsidR="00624C3F" w:rsidRPr="00644270" w:rsidRDefault="00624C3F" w:rsidP="00624C3F"/>
    <w:p w14:paraId="015A9071" w14:textId="77777777" w:rsidR="00624C3F" w:rsidRPr="00644270" w:rsidRDefault="00624C3F" w:rsidP="00624C3F"/>
    <w:p w14:paraId="593AEAC9" w14:textId="77777777" w:rsidR="00624C3F" w:rsidRDefault="00624C3F">
      <w:pPr>
        <w:widowControl/>
        <w:autoSpaceDE/>
        <w:autoSpaceDN/>
        <w:spacing w:after="160" w:line="259" w:lineRule="auto"/>
      </w:pPr>
    </w:p>
    <w:p w14:paraId="2BD07BC3" w14:textId="77777777" w:rsidR="00624C3F" w:rsidRDefault="00624C3F">
      <w:pPr>
        <w:widowControl/>
        <w:autoSpaceDE/>
        <w:autoSpaceDN/>
        <w:spacing w:after="160" w:line="259" w:lineRule="auto"/>
        <w:rPr>
          <w:rtl/>
        </w:rPr>
      </w:pPr>
    </w:p>
    <w:p w14:paraId="4A25D53A" w14:textId="77777777" w:rsidR="00624C3F" w:rsidRDefault="00624C3F">
      <w:pPr>
        <w:widowControl/>
        <w:autoSpaceDE/>
        <w:autoSpaceDN/>
        <w:spacing w:after="160" w:line="259" w:lineRule="auto"/>
      </w:pPr>
    </w:p>
    <w:p w14:paraId="335D735F" w14:textId="77777777" w:rsidR="00624C3F" w:rsidRDefault="00624C3F">
      <w:pPr>
        <w:widowControl/>
        <w:autoSpaceDE/>
        <w:autoSpaceDN/>
        <w:spacing w:after="160" w:line="259" w:lineRule="auto"/>
      </w:pPr>
    </w:p>
    <w:p w14:paraId="184D9970" w14:textId="77777777" w:rsidR="00624C3F" w:rsidRDefault="00624C3F">
      <w:pPr>
        <w:widowControl/>
        <w:autoSpaceDE/>
        <w:autoSpaceDN/>
        <w:spacing w:after="160" w:line="259" w:lineRule="auto"/>
      </w:pPr>
    </w:p>
    <w:p w14:paraId="1B0CB8C0" w14:textId="77777777" w:rsidR="006C17CA" w:rsidRDefault="006C17CA" w:rsidP="00BA048F"/>
    <w:p w14:paraId="2DDFA6E5" w14:textId="4AF691CD" w:rsidR="00DB5B34" w:rsidRDefault="009A37B5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_x0000_s1029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642122C" w14:textId="348DA518" w:rsidR="00C91D05" w:rsidRDefault="00C91D05" w:rsidP="002D7D88">
            <w:pPr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72FBA1FA">
                      <wp:simplePos x="0" y="0"/>
                      <wp:positionH relativeFrom="column">
                        <wp:posOffset>-66462</wp:posOffset>
                      </wp:positionH>
                      <wp:positionV relativeFrom="paragraph">
                        <wp:posOffset>146586</wp:posOffset>
                      </wp:positionV>
                      <wp:extent cx="7063361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33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DBD217" id="Straight Connector 1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11.55pt" to="550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1E2A0FC6" w14:textId="77777777" w:rsidR="00C91D05" w:rsidRPr="00A4679C" w:rsidRDefault="00C91D05" w:rsidP="002D7D88">
            <w:pPr>
              <w:rPr>
                <w:rtl/>
                <w:lang w:val="en-GB" w:bidi="ar-EG"/>
              </w:rPr>
            </w:pPr>
          </w:p>
          <w:p w14:paraId="2A427609" w14:textId="3373A42D" w:rsidR="009365A6" w:rsidRPr="009365A6" w:rsidRDefault="00C91D05" w:rsidP="0054621A">
            <w:pPr>
              <w:rPr>
                <w:rFonts w:asciiTheme="minorHAnsi" w:hAnsiTheme="minorHAnsi" w:cstheme="minorHAnsi"/>
                <w:rtl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  <w:r w:rsidR="0054621A">
              <w:rPr>
                <w:rFonts w:asciiTheme="minorHAnsi" w:hAnsiTheme="minorHAnsi" w:cstheme="minorHAnsi" w:hint="cs"/>
                <w:b/>
                <w:rtl/>
              </w:rPr>
              <w:t xml:space="preserve"> </w:t>
            </w:r>
            <w:r w:rsidR="0054621A">
              <w:rPr>
                <w:rFonts w:asciiTheme="minorHAnsi" w:hAnsiTheme="minorHAnsi" w:cstheme="minorHAnsi"/>
                <w:rtl/>
              </w:rPr>
              <w:br/>
            </w:r>
            <w:r w:rsidR="0054621A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54621A" w:rsidRPr="00C215EC">
              <w:rPr>
                <w:rFonts w:asciiTheme="minorHAnsi" w:hAnsiTheme="minorHAnsi" w:cstheme="minorHAnsi"/>
                <w:b/>
                <w:color w:val="2E74B5" w:themeColor="accent1" w:themeShade="BF"/>
              </w:rPr>
              <w:t>${Passed}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Engineer In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Charge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of</w:t>
            </w:r>
            <w:r w:rsidRPr="00FA1DF3">
              <w:rPr>
                <w:rFonts w:asciiTheme="minorHAnsi" w:hAnsiTheme="minorHAnsi" w:cstheme="minorHAnsi"/>
                <w:b/>
                <w:spacing w:val="2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7BBA3460" w:rsidR="009365A6" w:rsidRPr="00FA1DF3" w:rsidRDefault="00370A3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$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{</w:t>
            </w:r>
            <w:r>
              <w:rPr>
                <w:rFonts w:asciiTheme="minorHAnsi" w:hAnsiTheme="minorHAnsi" w:cstheme="minorHAnsi"/>
                <w:b/>
                <w:sz w:val="20"/>
                <w:szCs w:val="28"/>
              </w:rPr>
              <w:t>S</w:t>
            </w: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upervisor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}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Technical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9FF0F71" w14:textId="51140561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A1DF3" w:rsidRPr="00FA1DF3">
              <w:rPr>
                <w:rFonts w:asciiTheme="minorHAnsi" w:hAnsiTheme="minorHAnsi" w:cstheme="minorHAnsi"/>
              </w:rPr>
              <w:t>${curusernameins}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FA1DF3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${Signature}</w:t>
            </w:r>
          </w:p>
          <w:p w14:paraId="43ADA346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FA1DF3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${SignatureAR}</w:t>
            </w:r>
          </w:p>
          <w:p w14:paraId="2FAE5529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6AE01111" w14:textId="77777777" w:rsidR="00482C58" w:rsidRPr="00FA1DF3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352AF46E" w:rsidR="009365A6" w:rsidRPr="00FA1DF3" w:rsidRDefault="00FA1DF3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${Signatureins}</w:t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FA1DF3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Date</w:t>
            </w:r>
            <w:r w:rsidRPr="00FA1DF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of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Issuing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the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report:</w:t>
            </w:r>
            <w:r w:rsidRPr="00FA1DF3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  <w:spacing w:val="-2"/>
              </w:rPr>
              <w:t>${issue_date}</w:t>
            </w:r>
          </w:p>
        </w:tc>
      </w:tr>
    </w:tbl>
    <w:p w14:paraId="7A6BB449" w14:textId="77777777" w:rsidR="00DB5B34" w:rsidRPr="00BA048F" w:rsidRDefault="00DB5B34" w:rsidP="00482C58">
      <w:pPr>
        <w:rPr>
          <w:rtl/>
          <w:lang w:bidi="ar-EG"/>
        </w:rPr>
      </w:pPr>
    </w:p>
    <w:sectPr w:rsidR="00DB5B34" w:rsidRPr="00BA048F" w:rsidSect="00B7218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9783F" w14:textId="77777777" w:rsidR="007569EA" w:rsidRDefault="007569EA" w:rsidP="007D4E09">
      <w:r>
        <w:separator/>
      </w:r>
    </w:p>
  </w:endnote>
  <w:endnote w:type="continuationSeparator" w:id="0">
    <w:p w14:paraId="1F80E837" w14:textId="77777777" w:rsidR="007569EA" w:rsidRDefault="007569EA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137AA9D2" w:rsidR="00C05E42" w:rsidRPr="00E520FA" w:rsidRDefault="00D905AE" w:rsidP="00F87F31">
    <w:pPr>
      <w:pStyle w:val="Footer"/>
      <w:tabs>
        <w:tab w:val="clear" w:pos="4680"/>
        <w:tab w:val="clear" w:pos="9360"/>
        <w:tab w:val="left" w:pos="9711"/>
        <w:tab w:val="right" w:pos="10800"/>
      </w:tabs>
      <w:rPr>
        <w:rFonts w:asciiTheme="minorHAnsi" w:hAnsiTheme="minorHAnsi" w:cstheme="minorHAnsi"/>
        <w:caps/>
        <w:color w:val="A5A5A5" w:themeColor="accent3"/>
        <w:sz w:val="16"/>
        <w:szCs w:val="16"/>
      </w:rPr>
    </w:pPr>
    <w:r w:rsidRPr="00D905AE">
      <w:rPr>
        <w:rFonts w:asciiTheme="minorHAnsi" w:hAnsiTheme="minorHAnsi" w:cstheme="minorHAnsi"/>
        <w:b/>
        <w:bCs/>
        <w:sz w:val="16"/>
        <w:szCs w:val="16"/>
      </w:rPr>
      <w:t xml:space="preserve">Form code: </w:t>
    </w:r>
    <w:r w:rsidRPr="00D905AE">
      <w:rPr>
        <w:rFonts w:asciiTheme="minorHAnsi" w:hAnsiTheme="minorHAnsi" w:cstheme="minorHAnsi"/>
        <w:b/>
        <w:sz w:val="16"/>
        <w:szCs w:val="16"/>
      </w:rPr>
      <w:t>F/INS/04</w:t>
    </w:r>
    <w:r w:rsidRPr="00D905AE"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D905AE">
      <w:rPr>
        <w:rFonts w:asciiTheme="minorHAnsi" w:hAnsiTheme="minorHAnsi" w:cstheme="minorHAnsi"/>
        <w:b/>
        <w:bCs/>
        <w:iCs/>
        <w:sz w:val="16"/>
        <w:szCs w:val="16"/>
        <w:lang w:val="en-GB"/>
      </w:rPr>
      <w:t xml:space="preserve">Rev. No.1 </w:t>
    </w:r>
    <w:r w:rsidRPr="00D905AE">
      <w:rPr>
        <w:rFonts w:asciiTheme="minorHAnsi" w:hAnsiTheme="minorHAnsi" w:cstheme="minorHAnsi"/>
        <w:b/>
        <w:bCs/>
        <w:sz w:val="16"/>
        <w:szCs w:val="16"/>
      </w:rPr>
      <w:t xml:space="preserve">Issue date: </w:t>
    </w:r>
    <w:r w:rsidRPr="00D905AE">
      <w:rPr>
        <w:rFonts w:asciiTheme="minorHAnsi" w:hAnsiTheme="minorHAnsi" w:cstheme="minorHAnsi"/>
        <w:b/>
        <w:sz w:val="16"/>
        <w:szCs w:val="16"/>
      </w:rPr>
      <w:t>01/10/2024</w:t>
    </w:r>
    <w:r w:rsidR="004E6CD3">
      <w:rPr>
        <w:rFonts w:asciiTheme="minorHAnsi" w:hAnsiTheme="minorHAnsi" w:cstheme="minorHAnsi"/>
        <w:b/>
        <w:sz w:val="16"/>
        <w:szCs w:val="16"/>
      </w:rPr>
      <w:t xml:space="preserve">                                             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</w:r>
    <w:r w:rsidR="00F87F31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                           </w:t>
    </w:r>
    <w:r w:rsidR="00F87F31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2211D617" w:rsidR="007160F6" w:rsidRPr="00EB13A4" w:rsidRDefault="007160F6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20769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sdt>
        <w:sdtPr>
          <w:id w:val="-15808501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4"/>
            <w:szCs w:val="24"/>
          </w:rPr>
        </w:sdtEndPr>
        <w:sdtContent>
          <w:p w14:paraId="18B2891A" w14:textId="5A23F04B" w:rsidR="006C17CA" w:rsidRPr="00D905AE" w:rsidRDefault="00D905AE" w:rsidP="004E6CD3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HAnsi" w:hAnsiTheme="minorHAnsi" w:cstheme="minorHAnsi"/>
                <w:caps/>
                <w:color w:val="A5A5A5" w:themeColor="accent3"/>
                <w:sz w:val="10"/>
                <w:szCs w:val="10"/>
              </w:rPr>
            </w:pPr>
            <w:r w:rsidRPr="00D905AE">
              <w:rPr>
                <w:bCs/>
                <w:sz w:val="16"/>
                <w:szCs w:val="16"/>
              </w:rPr>
              <w:t xml:space="preserve">Form code: </w:t>
            </w:r>
            <w:r w:rsidRPr="00D905AE">
              <w:rPr>
                <w:b/>
                <w:sz w:val="16"/>
                <w:szCs w:val="16"/>
              </w:rPr>
              <w:t>F/INS/04</w:t>
            </w:r>
            <w:r w:rsidRPr="00D905AE">
              <w:rPr>
                <w:bCs/>
                <w:sz w:val="16"/>
                <w:szCs w:val="16"/>
              </w:rPr>
              <w:t xml:space="preserve"> </w:t>
            </w:r>
            <w:r w:rsidRPr="00D905AE">
              <w:rPr>
                <w:bCs/>
                <w:iCs/>
                <w:sz w:val="16"/>
                <w:szCs w:val="16"/>
                <w:lang w:val="en-GB"/>
              </w:rPr>
              <w:t xml:space="preserve">Rev. No.1 </w:t>
            </w:r>
            <w:r w:rsidRPr="00D905AE">
              <w:rPr>
                <w:bCs/>
                <w:sz w:val="16"/>
                <w:szCs w:val="16"/>
              </w:rPr>
              <w:t xml:space="preserve">Issue date: </w:t>
            </w:r>
            <w:r w:rsidRPr="00D905AE">
              <w:rPr>
                <w:b/>
                <w:sz w:val="16"/>
                <w:szCs w:val="16"/>
              </w:rPr>
              <w:t>01/10/2024</w:t>
            </w:r>
            <w:r w:rsidR="004E6CD3">
              <w:rPr>
                <w:b/>
                <w:sz w:val="16"/>
                <w:szCs w:val="16"/>
              </w:rPr>
              <w:t xml:space="preserve">                               </w:t>
            </w:r>
            <w:r w:rsidR="00EA0C52">
              <w:rPr>
                <w:b/>
                <w:sz w:val="16"/>
                <w:szCs w:val="16"/>
              </w:rPr>
              <w:t xml:space="preserve">                                                                                            Report ID:</w:t>
            </w:r>
            <w:r w:rsidR="004E6CD3">
              <w:rPr>
                <w:b/>
                <w:sz w:val="16"/>
                <w:szCs w:val="16"/>
              </w:rPr>
              <w:t xml:space="preserve"> </w:t>
            </w:r>
            <w:r w:rsidR="004E6CD3" w:rsidRPr="004E6CD3">
              <w:rPr>
                <w:b/>
                <w:sz w:val="16"/>
                <w:szCs w:val="16"/>
              </w:rPr>
              <w:t>${PStageID}</w:t>
            </w:r>
          </w:p>
          <w:p w14:paraId="21B579FD" w14:textId="0336EEB3" w:rsidR="00CD706C" w:rsidRDefault="00CD706C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E0E90E" w14:textId="37C12F8A" w:rsidR="00472946" w:rsidRPr="006C17CA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27F1D" w14:textId="77777777" w:rsidR="007569EA" w:rsidRDefault="007569EA" w:rsidP="007D4E09">
      <w:r>
        <w:separator/>
      </w:r>
    </w:p>
  </w:footnote>
  <w:footnote w:type="continuationSeparator" w:id="0">
    <w:p w14:paraId="318FB309" w14:textId="77777777" w:rsidR="007569EA" w:rsidRDefault="007569EA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60"/>
      <w:gridCol w:w="5400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1D6CF8CA" w:rsidR="00A7372A" w:rsidRPr="00126A58" w:rsidRDefault="009753A9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6E4CECA1">
                    <wp:simplePos x="0" y="0"/>
                    <wp:positionH relativeFrom="column">
                      <wp:posOffset>4523740</wp:posOffset>
                    </wp:positionH>
                    <wp:positionV relativeFrom="paragraph">
                      <wp:posOffset>-95885</wp:posOffset>
                    </wp:positionV>
                    <wp:extent cx="2467610" cy="562610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562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3AE7F86E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${ReferenceNo}</w:t>
                                </w:r>
                                <w:r w:rsidR="00BD6FAE" w:rsidRPr="002D7D88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${StageName}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${issue_date</w:t>
                                </w:r>
                                <w:r w:rsidR="009753A9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1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30" type="#_x0000_t202" style="position:absolute;left:0;text-align:left;margin-left:356.2pt;margin-top:-7.55pt;width:194.3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&#13;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3AE7F86E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${</w:t>
                          </w:r>
                          <w:proofErr w:type="spellStart"/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ReferenceNo</w:t>
                          </w:r>
                          <w:proofErr w:type="spellEnd"/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  <w:r w:rsidR="00BD6FAE" w:rsidRPr="002D7D88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</w:t>
                          </w:r>
                          <w:proofErr w:type="spellStart"/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StageName</w:t>
                          </w:r>
                          <w:proofErr w:type="spellEnd"/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</w:t>
                          </w:r>
                          <w:r w:rsidR="009753A9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1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D7D88"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219F5CA2">
                <wp:simplePos x="0" y="0"/>
                <wp:positionH relativeFrom="column">
                  <wp:posOffset>76835</wp:posOffset>
                </wp:positionH>
                <wp:positionV relativeFrom="paragraph">
                  <wp:posOffset>-26035</wp:posOffset>
                </wp:positionV>
                <wp:extent cx="1257300" cy="207645"/>
                <wp:effectExtent l="0" t="0" r="0" b="1905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1683"/>
                        <a:stretch/>
                      </pic:blipFill>
                      <pic:spPr bwMode="auto">
                        <a:xfrm>
                          <a:off x="0" y="0"/>
                          <a:ext cx="1257300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B328A7">
      <w:trPr>
        <w:trHeight w:val="145"/>
      </w:trPr>
      <w:tc>
        <w:tcPr>
          <w:tcW w:w="5760" w:type="dxa"/>
        </w:tcPr>
        <w:p w14:paraId="6884ED5F" w14:textId="48F89151" w:rsidR="000C368B" w:rsidRPr="002D7D88" w:rsidRDefault="00A7372A" w:rsidP="0052388C">
          <w:pPr>
            <w:jc w:val="center"/>
            <w:rPr>
              <w:bCs/>
            </w:rPr>
          </w:pPr>
          <w:r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${ReferenceNo}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</w:t>
          </w:r>
          <w:r w:rsidR="00B328A7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${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RN</w:t>
          </w:r>
          <w:r w:rsidR="00B328A7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-${StageName}-${issue_date</w:t>
          </w:r>
          <w:r w:rsidR="009753A9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1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400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7135457D">
          <wp:simplePos x="0" y="0"/>
          <wp:positionH relativeFrom="column">
            <wp:posOffset>79089</wp:posOffset>
          </wp:positionH>
          <wp:positionV relativeFrom="paragraph">
            <wp:posOffset>204074</wp:posOffset>
          </wp:positionV>
          <wp:extent cx="1418250" cy="225350"/>
          <wp:effectExtent l="0" t="0" r="0" b="3810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446"/>
                  <a:stretch/>
                </pic:blipFill>
                <pic:spPr bwMode="auto">
                  <a:xfrm>
                    <a:off x="0" y="0"/>
                    <a:ext cx="1432925" cy="227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F68"/>
    <w:rsid w:val="00023022"/>
    <w:rsid w:val="00036117"/>
    <w:rsid w:val="00050DD3"/>
    <w:rsid w:val="00054706"/>
    <w:rsid w:val="0005610D"/>
    <w:rsid w:val="00072073"/>
    <w:rsid w:val="0007485D"/>
    <w:rsid w:val="00074C2F"/>
    <w:rsid w:val="000765C6"/>
    <w:rsid w:val="00076AB7"/>
    <w:rsid w:val="0007703A"/>
    <w:rsid w:val="000929C5"/>
    <w:rsid w:val="00097101"/>
    <w:rsid w:val="000974FB"/>
    <w:rsid w:val="000977B1"/>
    <w:rsid w:val="000A50A2"/>
    <w:rsid w:val="000A5274"/>
    <w:rsid w:val="000A6E6C"/>
    <w:rsid w:val="000B64B1"/>
    <w:rsid w:val="000B6E24"/>
    <w:rsid w:val="000C368B"/>
    <w:rsid w:val="000C6B28"/>
    <w:rsid w:val="000D3F47"/>
    <w:rsid w:val="000D6D3E"/>
    <w:rsid w:val="000E25D0"/>
    <w:rsid w:val="000F3F35"/>
    <w:rsid w:val="0010235E"/>
    <w:rsid w:val="00104C00"/>
    <w:rsid w:val="00112386"/>
    <w:rsid w:val="00113E29"/>
    <w:rsid w:val="00115BED"/>
    <w:rsid w:val="001175E4"/>
    <w:rsid w:val="00117900"/>
    <w:rsid w:val="001255CB"/>
    <w:rsid w:val="00125A6B"/>
    <w:rsid w:val="00126919"/>
    <w:rsid w:val="00126A58"/>
    <w:rsid w:val="00133B77"/>
    <w:rsid w:val="001343E8"/>
    <w:rsid w:val="00137537"/>
    <w:rsid w:val="00145556"/>
    <w:rsid w:val="00150764"/>
    <w:rsid w:val="00172D22"/>
    <w:rsid w:val="00185D56"/>
    <w:rsid w:val="0018736D"/>
    <w:rsid w:val="0019620D"/>
    <w:rsid w:val="001A214A"/>
    <w:rsid w:val="001A2D45"/>
    <w:rsid w:val="001B1C62"/>
    <w:rsid w:val="001B370F"/>
    <w:rsid w:val="001C0F85"/>
    <w:rsid w:val="001C3B26"/>
    <w:rsid w:val="001C4D9C"/>
    <w:rsid w:val="001D4D8A"/>
    <w:rsid w:val="001D55BA"/>
    <w:rsid w:val="001D6F31"/>
    <w:rsid w:val="001E0D47"/>
    <w:rsid w:val="001E1B98"/>
    <w:rsid w:val="001E57D1"/>
    <w:rsid w:val="001E6A34"/>
    <w:rsid w:val="001F26CF"/>
    <w:rsid w:val="001F3E6B"/>
    <w:rsid w:val="001F47B6"/>
    <w:rsid w:val="00201DA6"/>
    <w:rsid w:val="00201E85"/>
    <w:rsid w:val="00202E16"/>
    <w:rsid w:val="0020410A"/>
    <w:rsid w:val="002378F9"/>
    <w:rsid w:val="00244691"/>
    <w:rsid w:val="00245C92"/>
    <w:rsid w:val="0025058C"/>
    <w:rsid w:val="00254132"/>
    <w:rsid w:val="00254D3C"/>
    <w:rsid w:val="00256BEC"/>
    <w:rsid w:val="00271F9C"/>
    <w:rsid w:val="0027474A"/>
    <w:rsid w:val="00277544"/>
    <w:rsid w:val="00284755"/>
    <w:rsid w:val="00290C7A"/>
    <w:rsid w:val="00293551"/>
    <w:rsid w:val="002A3326"/>
    <w:rsid w:val="002A5A65"/>
    <w:rsid w:val="002A77A1"/>
    <w:rsid w:val="002B2F35"/>
    <w:rsid w:val="002B7320"/>
    <w:rsid w:val="002B773A"/>
    <w:rsid w:val="002C2DBE"/>
    <w:rsid w:val="002D08BC"/>
    <w:rsid w:val="002D232A"/>
    <w:rsid w:val="002D32B6"/>
    <w:rsid w:val="002D36DD"/>
    <w:rsid w:val="002D3F49"/>
    <w:rsid w:val="002D4F0F"/>
    <w:rsid w:val="002D7D88"/>
    <w:rsid w:val="002E0958"/>
    <w:rsid w:val="002E1A1E"/>
    <w:rsid w:val="002E38BB"/>
    <w:rsid w:val="002E395C"/>
    <w:rsid w:val="002E7B35"/>
    <w:rsid w:val="002F0DA2"/>
    <w:rsid w:val="002F2A04"/>
    <w:rsid w:val="002F4049"/>
    <w:rsid w:val="002F4492"/>
    <w:rsid w:val="002F5968"/>
    <w:rsid w:val="00305EDB"/>
    <w:rsid w:val="00307794"/>
    <w:rsid w:val="003116C1"/>
    <w:rsid w:val="003161D8"/>
    <w:rsid w:val="00317B83"/>
    <w:rsid w:val="00331EC6"/>
    <w:rsid w:val="003351C7"/>
    <w:rsid w:val="00336DF7"/>
    <w:rsid w:val="003405B6"/>
    <w:rsid w:val="00347649"/>
    <w:rsid w:val="00353E9D"/>
    <w:rsid w:val="00356B14"/>
    <w:rsid w:val="003703B4"/>
    <w:rsid w:val="00370A36"/>
    <w:rsid w:val="0037666B"/>
    <w:rsid w:val="003809E7"/>
    <w:rsid w:val="00381A36"/>
    <w:rsid w:val="00384D75"/>
    <w:rsid w:val="00385C4E"/>
    <w:rsid w:val="003913B7"/>
    <w:rsid w:val="00392041"/>
    <w:rsid w:val="003929BD"/>
    <w:rsid w:val="003929E1"/>
    <w:rsid w:val="003A0997"/>
    <w:rsid w:val="003A4099"/>
    <w:rsid w:val="003A7C96"/>
    <w:rsid w:val="003B4CA6"/>
    <w:rsid w:val="003C32F8"/>
    <w:rsid w:val="003D0CF8"/>
    <w:rsid w:val="003D0E13"/>
    <w:rsid w:val="003D3109"/>
    <w:rsid w:val="003D5326"/>
    <w:rsid w:val="003D7BAD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402726"/>
    <w:rsid w:val="00403180"/>
    <w:rsid w:val="004075AF"/>
    <w:rsid w:val="00415245"/>
    <w:rsid w:val="00416244"/>
    <w:rsid w:val="004278F2"/>
    <w:rsid w:val="0044039C"/>
    <w:rsid w:val="004502B6"/>
    <w:rsid w:val="0045115B"/>
    <w:rsid w:val="00455E13"/>
    <w:rsid w:val="00457D82"/>
    <w:rsid w:val="00464D0B"/>
    <w:rsid w:val="0046600F"/>
    <w:rsid w:val="00471B40"/>
    <w:rsid w:val="00472946"/>
    <w:rsid w:val="00472DF4"/>
    <w:rsid w:val="004778F1"/>
    <w:rsid w:val="00480E7D"/>
    <w:rsid w:val="00482C58"/>
    <w:rsid w:val="0048318B"/>
    <w:rsid w:val="004863F9"/>
    <w:rsid w:val="0049099B"/>
    <w:rsid w:val="00494C6C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3B1E"/>
    <w:rsid w:val="004C63E7"/>
    <w:rsid w:val="004D1ECD"/>
    <w:rsid w:val="004D33A6"/>
    <w:rsid w:val="004E37D2"/>
    <w:rsid w:val="004E69B1"/>
    <w:rsid w:val="004E6CD3"/>
    <w:rsid w:val="004F0456"/>
    <w:rsid w:val="004F0924"/>
    <w:rsid w:val="004F10D0"/>
    <w:rsid w:val="004F11AC"/>
    <w:rsid w:val="004F6742"/>
    <w:rsid w:val="00505655"/>
    <w:rsid w:val="00506760"/>
    <w:rsid w:val="00514244"/>
    <w:rsid w:val="00514E33"/>
    <w:rsid w:val="005151AD"/>
    <w:rsid w:val="0051558E"/>
    <w:rsid w:val="00517B7E"/>
    <w:rsid w:val="0052388C"/>
    <w:rsid w:val="00541BBB"/>
    <w:rsid w:val="0054621A"/>
    <w:rsid w:val="005534DD"/>
    <w:rsid w:val="00570971"/>
    <w:rsid w:val="00571DB4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943"/>
    <w:rsid w:val="005B1F5C"/>
    <w:rsid w:val="005B4581"/>
    <w:rsid w:val="005C522C"/>
    <w:rsid w:val="005D4900"/>
    <w:rsid w:val="005F1A3E"/>
    <w:rsid w:val="005F1D22"/>
    <w:rsid w:val="005F2ECF"/>
    <w:rsid w:val="00600FF4"/>
    <w:rsid w:val="00601283"/>
    <w:rsid w:val="00611472"/>
    <w:rsid w:val="00612E74"/>
    <w:rsid w:val="00616F13"/>
    <w:rsid w:val="006208CB"/>
    <w:rsid w:val="00624C3F"/>
    <w:rsid w:val="0062671B"/>
    <w:rsid w:val="0063100D"/>
    <w:rsid w:val="00633EA2"/>
    <w:rsid w:val="00637D7C"/>
    <w:rsid w:val="00641EC4"/>
    <w:rsid w:val="0064461F"/>
    <w:rsid w:val="0066393E"/>
    <w:rsid w:val="00666302"/>
    <w:rsid w:val="0067096C"/>
    <w:rsid w:val="00677255"/>
    <w:rsid w:val="006827ED"/>
    <w:rsid w:val="006B05B2"/>
    <w:rsid w:val="006B148D"/>
    <w:rsid w:val="006B1B2E"/>
    <w:rsid w:val="006C17CA"/>
    <w:rsid w:val="006C2927"/>
    <w:rsid w:val="006C4723"/>
    <w:rsid w:val="006C497F"/>
    <w:rsid w:val="006D0201"/>
    <w:rsid w:val="006D1C55"/>
    <w:rsid w:val="006D2972"/>
    <w:rsid w:val="006D3056"/>
    <w:rsid w:val="006D4C12"/>
    <w:rsid w:val="006D55D6"/>
    <w:rsid w:val="006D6B75"/>
    <w:rsid w:val="006D7064"/>
    <w:rsid w:val="006E2146"/>
    <w:rsid w:val="006E321F"/>
    <w:rsid w:val="006E3959"/>
    <w:rsid w:val="006E6EF9"/>
    <w:rsid w:val="006F61EA"/>
    <w:rsid w:val="006F6EBA"/>
    <w:rsid w:val="00705507"/>
    <w:rsid w:val="007068F1"/>
    <w:rsid w:val="00713FB4"/>
    <w:rsid w:val="007160F6"/>
    <w:rsid w:val="00717979"/>
    <w:rsid w:val="00720D48"/>
    <w:rsid w:val="00730368"/>
    <w:rsid w:val="00734C11"/>
    <w:rsid w:val="00735241"/>
    <w:rsid w:val="00737483"/>
    <w:rsid w:val="00752CA2"/>
    <w:rsid w:val="00753F27"/>
    <w:rsid w:val="0075568D"/>
    <w:rsid w:val="007569EA"/>
    <w:rsid w:val="00757125"/>
    <w:rsid w:val="007575C2"/>
    <w:rsid w:val="007607AB"/>
    <w:rsid w:val="00764DF0"/>
    <w:rsid w:val="00765C5C"/>
    <w:rsid w:val="00767E66"/>
    <w:rsid w:val="00772270"/>
    <w:rsid w:val="00773DCB"/>
    <w:rsid w:val="007836CD"/>
    <w:rsid w:val="007876D0"/>
    <w:rsid w:val="007A357F"/>
    <w:rsid w:val="007A5612"/>
    <w:rsid w:val="007C5C0D"/>
    <w:rsid w:val="007D34E3"/>
    <w:rsid w:val="007D4E09"/>
    <w:rsid w:val="007F1604"/>
    <w:rsid w:val="007F2D15"/>
    <w:rsid w:val="007F4E01"/>
    <w:rsid w:val="00801D3C"/>
    <w:rsid w:val="008023DB"/>
    <w:rsid w:val="00804B60"/>
    <w:rsid w:val="00817265"/>
    <w:rsid w:val="00817EF3"/>
    <w:rsid w:val="008204BC"/>
    <w:rsid w:val="0082253F"/>
    <w:rsid w:val="008248BC"/>
    <w:rsid w:val="00825214"/>
    <w:rsid w:val="008305FB"/>
    <w:rsid w:val="0084331B"/>
    <w:rsid w:val="008453A8"/>
    <w:rsid w:val="00851232"/>
    <w:rsid w:val="00851456"/>
    <w:rsid w:val="00857678"/>
    <w:rsid w:val="0086272E"/>
    <w:rsid w:val="00862FC3"/>
    <w:rsid w:val="00876902"/>
    <w:rsid w:val="00876EEC"/>
    <w:rsid w:val="008838BE"/>
    <w:rsid w:val="00883E27"/>
    <w:rsid w:val="00890257"/>
    <w:rsid w:val="008A482D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F7320"/>
    <w:rsid w:val="009020C2"/>
    <w:rsid w:val="009031B3"/>
    <w:rsid w:val="00905179"/>
    <w:rsid w:val="0091517C"/>
    <w:rsid w:val="009172AC"/>
    <w:rsid w:val="0092623E"/>
    <w:rsid w:val="00931200"/>
    <w:rsid w:val="009365A6"/>
    <w:rsid w:val="0093715E"/>
    <w:rsid w:val="0094728C"/>
    <w:rsid w:val="00952897"/>
    <w:rsid w:val="0095506B"/>
    <w:rsid w:val="009550F2"/>
    <w:rsid w:val="00960F2B"/>
    <w:rsid w:val="00964BD1"/>
    <w:rsid w:val="00971D73"/>
    <w:rsid w:val="0097290D"/>
    <w:rsid w:val="009753A9"/>
    <w:rsid w:val="009765DA"/>
    <w:rsid w:val="009777BB"/>
    <w:rsid w:val="00980530"/>
    <w:rsid w:val="0099005E"/>
    <w:rsid w:val="009910D9"/>
    <w:rsid w:val="00994780"/>
    <w:rsid w:val="009957F4"/>
    <w:rsid w:val="00997863"/>
    <w:rsid w:val="00997A64"/>
    <w:rsid w:val="009A37B5"/>
    <w:rsid w:val="009A55A0"/>
    <w:rsid w:val="009B4DB0"/>
    <w:rsid w:val="009B4E36"/>
    <w:rsid w:val="009B4F9F"/>
    <w:rsid w:val="009C45CD"/>
    <w:rsid w:val="009C6188"/>
    <w:rsid w:val="009C6497"/>
    <w:rsid w:val="009D39C5"/>
    <w:rsid w:val="009D3C75"/>
    <w:rsid w:val="009F1843"/>
    <w:rsid w:val="009F3A8F"/>
    <w:rsid w:val="009F71FA"/>
    <w:rsid w:val="00A25060"/>
    <w:rsid w:val="00A3077D"/>
    <w:rsid w:val="00A33368"/>
    <w:rsid w:val="00A4022F"/>
    <w:rsid w:val="00A42C42"/>
    <w:rsid w:val="00A4679C"/>
    <w:rsid w:val="00A62548"/>
    <w:rsid w:val="00A64ED4"/>
    <w:rsid w:val="00A65755"/>
    <w:rsid w:val="00A66748"/>
    <w:rsid w:val="00A66B8B"/>
    <w:rsid w:val="00A66BA6"/>
    <w:rsid w:val="00A66C1A"/>
    <w:rsid w:val="00A7372A"/>
    <w:rsid w:val="00A76614"/>
    <w:rsid w:val="00A772EB"/>
    <w:rsid w:val="00A822D0"/>
    <w:rsid w:val="00A860F6"/>
    <w:rsid w:val="00A9303E"/>
    <w:rsid w:val="00AA12C4"/>
    <w:rsid w:val="00AB22F0"/>
    <w:rsid w:val="00AC56EF"/>
    <w:rsid w:val="00AC6059"/>
    <w:rsid w:val="00AD0EFB"/>
    <w:rsid w:val="00AD572B"/>
    <w:rsid w:val="00AE103B"/>
    <w:rsid w:val="00AE6196"/>
    <w:rsid w:val="00AF4F8E"/>
    <w:rsid w:val="00AF66D6"/>
    <w:rsid w:val="00AF6EEC"/>
    <w:rsid w:val="00B20E5D"/>
    <w:rsid w:val="00B24723"/>
    <w:rsid w:val="00B26A93"/>
    <w:rsid w:val="00B328A7"/>
    <w:rsid w:val="00B331C4"/>
    <w:rsid w:val="00B455B6"/>
    <w:rsid w:val="00B45A4D"/>
    <w:rsid w:val="00B4747F"/>
    <w:rsid w:val="00B62FFE"/>
    <w:rsid w:val="00B66A74"/>
    <w:rsid w:val="00B70814"/>
    <w:rsid w:val="00B72185"/>
    <w:rsid w:val="00B722C6"/>
    <w:rsid w:val="00B74C67"/>
    <w:rsid w:val="00B772C3"/>
    <w:rsid w:val="00B81151"/>
    <w:rsid w:val="00B84F03"/>
    <w:rsid w:val="00B93962"/>
    <w:rsid w:val="00BA048F"/>
    <w:rsid w:val="00BA28C1"/>
    <w:rsid w:val="00BA5142"/>
    <w:rsid w:val="00BA6092"/>
    <w:rsid w:val="00BA7F05"/>
    <w:rsid w:val="00BB6821"/>
    <w:rsid w:val="00BC0553"/>
    <w:rsid w:val="00BC1612"/>
    <w:rsid w:val="00BC73E1"/>
    <w:rsid w:val="00BD1BCA"/>
    <w:rsid w:val="00BD464D"/>
    <w:rsid w:val="00BD4CF1"/>
    <w:rsid w:val="00BD6FAE"/>
    <w:rsid w:val="00BE1FA8"/>
    <w:rsid w:val="00BE7466"/>
    <w:rsid w:val="00BF377B"/>
    <w:rsid w:val="00BF4023"/>
    <w:rsid w:val="00BF5348"/>
    <w:rsid w:val="00C006CC"/>
    <w:rsid w:val="00C015EC"/>
    <w:rsid w:val="00C0224B"/>
    <w:rsid w:val="00C031CB"/>
    <w:rsid w:val="00C058AC"/>
    <w:rsid w:val="00C05E42"/>
    <w:rsid w:val="00C146E8"/>
    <w:rsid w:val="00C215EC"/>
    <w:rsid w:val="00C53B28"/>
    <w:rsid w:val="00C54F98"/>
    <w:rsid w:val="00C557A6"/>
    <w:rsid w:val="00C57FE4"/>
    <w:rsid w:val="00C66225"/>
    <w:rsid w:val="00C838C6"/>
    <w:rsid w:val="00C83A9C"/>
    <w:rsid w:val="00C8515D"/>
    <w:rsid w:val="00C85BAE"/>
    <w:rsid w:val="00C91D05"/>
    <w:rsid w:val="00C94D94"/>
    <w:rsid w:val="00C96D25"/>
    <w:rsid w:val="00CA5209"/>
    <w:rsid w:val="00CA57D8"/>
    <w:rsid w:val="00CA6BAF"/>
    <w:rsid w:val="00CB0457"/>
    <w:rsid w:val="00CB2B93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4F75"/>
    <w:rsid w:val="00CF008C"/>
    <w:rsid w:val="00CF11A5"/>
    <w:rsid w:val="00D073CE"/>
    <w:rsid w:val="00D22396"/>
    <w:rsid w:val="00D242C9"/>
    <w:rsid w:val="00D3474A"/>
    <w:rsid w:val="00D349D2"/>
    <w:rsid w:val="00D35F89"/>
    <w:rsid w:val="00D440E6"/>
    <w:rsid w:val="00D47ACE"/>
    <w:rsid w:val="00D47D28"/>
    <w:rsid w:val="00D56398"/>
    <w:rsid w:val="00D64CA9"/>
    <w:rsid w:val="00D65692"/>
    <w:rsid w:val="00D7700F"/>
    <w:rsid w:val="00D77929"/>
    <w:rsid w:val="00D857CB"/>
    <w:rsid w:val="00D9051F"/>
    <w:rsid w:val="00D905AE"/>
    <w:rsid w:val="00D906B0"/>
    <w:rsid w:val="00D95514"/>
    <w:rsid w:val="00D95615"/>
    <w:rsid w:val="00DA3793"/>
    <w:rsid w:val="00DA7367"/>
    <w:rsid w:val="00DB0D22"/>
    <w:rsid w:val="00DB42A5"/>
    <w:rsid w:val="00DB5B34"/>
    <w:rsid w:val="00DC00AD"/>
    <w:rsid w:val="00DC0786"/>
    <w:rsid w:val="00DD38FA"/>
    <w:rsid w:val="00DE4D7E"/>
    <w:rsid w:val="00DF016F"/>
    <w:rsid w:val="00DF1A49"/>
    <w:rsid w:val="00E037D1"/>
    <w:rsid w:val="00E06335"/>
    <w:rsid w:val="00E0704A"/>
    <w:rsid w:val="00E1748B"/>
    <w:rsid w:val="00E2136D"/>
    <w:rsid w:val="00E2300C"/>
    <w:rsid w:val="00E30F21"/>
    <w:rsid w:val="00E35A94"/>
    <w:rsid w:val="00E37BDB"/>
    <w:rsid w:val="00E507BA"/>
    <w:rsid w:val="00E508DD"/>
    <w:rsid w:val="00E520FA"/>
    <w:rsid w:val="00E60232"/>
    <w:rsid w:val="00E76906"/>
    <w:rsid w:val="00E80658"/>
    <w:rsid w:val="00E826E6"/>
    <w:rsid w:val="00E92760"/>
    <w:rsid w:val="00E92FED"/>
    <w:rsid w:val="00EA0C52"/>
    <w:rsid w:val="00EB114E"/>
    <w:rsid w:val="00EB13A4"/>
    <w:rsid w:val="00EC4F2E"/>
    <w:rsid w:val="00EE1C00"/>
    <w:rsid w:val="00EE279F"/>
    <w:rsid w:val="00EE46D0"/>
    <w:rsid w:val="00EE644F"/>
    <w:rsid w:val="00EE6747"/>
    <w:rsid w:val="00EF3A46"/>
    <w:rsid w:val="00EF5052"/>
    <w:rsid w:val="00EF6655"/>
    <w:rsid w:val="00EF78B5"/>
    <w:rsid w:val="00F0146B"/>
    <w:rsid w:val="00F07CD8"/>
    <w:rsid w:val="00F1130E"/>
    <w:rsid w:val="00F114ED"/>
    <w:rsid w:val="00F16F62"/>
    <w:rsid w:val="00F22A5A"/>
    <w:rsid w:val="00F326FF"/>
    <w:rsid w:val="00F42828"/>
    <w:rsid w:val="00F4413A"/>
    <w:rsid w:val="00F5261F"/>
    <w:rsid w:val="00F52AEB"/>
    <w:rsid w:val="00F60D6C"/>
    <w:rsid w:val="00F63E54"/>
    <w:rsid w:val="00F65B1A"/>
    <w:rsid w:val="00F704E0"/>
    <w:rsid w:val="00F754C8"/>
    <w:rsid w:val="00F775A6"/>
    <w:rsid w:val="00F82B0C"/>
    <w:rsid w:val="00F86CE9"/>
    <w:rsid w:val="00F87A1A"/>
    <w:rsid w:val="00F87F31"/>
    <w:rsid w:val="00F953B6"/>
    <w:rsid w:val="00FA1DF3"/>
    <w:rsid w:val="00FB38AC"/>
    <w:rsid w:val="00FC53D9"/>
    <w:rsid w:val="00FC613A"/>
    <w:rsid w:val="00FD2BBB"/>
    <w:rsid w:val="00FE0EF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Ahmed Metwaly</cp:lastModifiedBy>
  <cp:revision>27</cp:revision>
  <cp:lastPrinted>2023-03-06T06:51:00Z</cp:lastPrinted>
  <dcterms:created xsi:type="dcterms:W3CDTF">2024-07-31T12:54:00Z</dcterms:created>
  <dcterms:modified xsi:type="dcterms:W3CDTF">2024-11-11T10:01:00Z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